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D36" w:rsidRPr="00A70271" w:rsidRDefault="00DD2757" w:rsidP="00A70271">
      <w:pPr>
        <w:jc w:val="center"/>
        <w:rPr>
          <w:rFonts w:ascii="Castellar" w:hAnsi="Castellar" w:cstheme="minorHAnsi"/>
          <w:sz w:val="36"/>
          <w:szCs w:val="24"/>
        </w:rPr>
      </w:pPr>
      <w:r>
        <w:rPr>
          <w:rFonts w:ascii="Castellar" w:hAnsi="Castellar" w:cstheme="minorHAnsi"/>
          <w:sz w:val="36"/>
          <w:szCs w:val="24"/>
        </w:rPr>
        <w:t>EOC</w:t>
      </w:r>
      <w:r w:rsidR="00B53D36" w:rsidRPr="00A70271">
        <w:rPr>
          <w:rFonts w:ascii="Castellar" w:hAnsi="Castellar" w:cstheme="minorHAnsi"/>
          <w:sz w:val="36"/>
          <w:szCs w:val="24"/>
        </w:rPr>
        <w:t xml:space="preserve"> Ecology Review</w:t>
      </w:r>
      <w:r w:rsidR="00B148C7">
        <w:rPr>
          <w:rFonts w:ascii="Castellar" w:hAnsi="Castellar" w:cstheme="minorHAnsi"/>
          <w:sz w:val="36"/>
          <w:szCs w:val="24"/>
        </w:rPr>
        <w:t xml:space="preserve"> - key</w:t>
      </w:r>
      <w:bookmarkStart w:id="0" w:name="_GoBack"/>
      <w:bookmarkEnd w:id="0"/>
    </w:p>
    <w:p w:rsidR="00186DBF" w:rsidRDefault="00186DBF" w:rsidP="00B53D36">
      <w:pPr>
        <w:pStyle w:val="ListParagraph"/>
        <w:numPr>
          <w:ilvl w:val="0"/>
          <w:numId w:val="1"/>
        </w:numPr>
      </w:pPr>
      <w:r>
        <w:t>Define the following terms:</w:t>
      </w:r>
    </w:p>
    <w:p w:rsidR="00186DBF" w:rsidRDefault="00186DBF" w:rsidP="00186DBF">
      <w:pPr>
        <w:pStyle w:val="ListParagraph"/>
        <w:numPr>
          <w:ilvl w:val="1"/>
          <w:numId w:val="1"/>
        </w:numPr>
      </w:pPr>
      <w:r>
        <w:t>Competition</w:t>
      </w:r>
      <w:r w:rsidR="00D9345A">
        <w:t xml:space="preserve"> – </w:t>
      </w:r>
      <w:r w:rsidR="00D9345A" w:rsidRPr="00D9345A">
        <w:rPr>
          <w:b/>
          <w:i/>
          <w:color w:val="FF0000"/>
        </w:rPr>
        <w:t>two or more organisms trying to utilize the same resources</w:t>
      </w:r>
    </w:p>
    <w:p w:rsidR="00186DBF" w:rsidRDefault="00186DBF" w:rsidP="00186DBF">
      <w:pPr>
        <w:pStyle w:val="ListParagraph"/>
        <w:ind w:left="1440"/>
      </w:pPr>
    </w:p>
    <w:p w:rsidR="00186DBF" w:rsidRDefault="00186DBF" w:rsidP="00186DBF">
      <w:pPr>
        <w:pStyle w:val="ListParagraph"/>
        <w:numPr>
          <w:ilvl w:val="1"/>
          <w:numId w:val="1"/>
        </w:numPr>
      </w:pPr>
      <w:r>
        <w:t>Predation</w:t>
      </w:r>
      <w:r w:rsidR="00D9345A">
        <w:t xml:space="preserve"> – </w:t>
      </w:r>
      <w:r w:rsidR="00D9345A" w:rsidRPr="00D9345A">
        <w:rPr>
          <w:b/>
          <w:i/>
          <w:color w:val="FF0000"/>
        </w:rPr>
        <w:t>one organism hunts and kills another</w:t>
      </w:r>
    </w:p>
    <w:p w:rsidR="00186DBF" w:rsidRDefault="00186DBF" w:rsidP="00186DBF">
      <w:pPr>
        <w:pStyle w:val="ListParagraph"/>
        <w:ind w:left="1440"/>
      </w:pPr>
    </w:p>
    <w:p w:rsidR="00186DBF" w:rsidRDefault="00186DBF" w:rsidP="00186DBF">
      <w:pPr>
        <w:pStyle w:val="ListParagraph"/>
        <w:numPr>
          <w:ilvl w:val="1"/>
          <w:numId w:val="1"/>
        </w:numPr>
      </w:pPr>
      <w:r>
        <w:t>Symbiosis</w:t>
      </w:r>
      <w:r w:rsidR="00D9345A">
        <w:t xml:space="preserve"> – </w:t>
      </w:r>
      <w:r w:rsidR="00D9345A" w:rsidRPr="00D9345A">
        <w:rPr>
          <w:b/>
          <w:i/>
          <w:color w:val="FF0000"/>
        </w:rPr>
        <w:t>a long term relationship between organisms of  different species</w:t>
      </w:r>
    </w:p>
    <w:p w:rsidR="00186DBF" w:rsidRDefault="00186DBF" w:rsidP="00186DBF">
      <w:pPr>
        <w:pStyle w:val="ListParagraph"/>
        <w:ind w:left="1440"/>
      </w:pPr>
    </w:p>
    <w:p w:rsidR="00186DBF" w:rsidRPr="00D9345A" w:rsidRDefault="00186DBF" w:rsidP="00186DBF">
      <w:pPr>
        <w:pStyle w:val="ListParagraph"/>
        <w:numPr>
          <w:ilvl w:val="1"/>
          <w:numId w:val="1"/>
        </w:numPr>
        <w:rPr>
          <w:b/>
          <w:i/>
          <w:color w:val="FF0000"/>
        </w:rPr>
      </w:pPr>
      <w:r>
        <w:t>Mutualism</w:t>
      </w:r>
      <w:r w:rsidR="00D9345A">
        <w:t xml:space="preserve"> – </w:t>
      </w:r>
      <w:r w:rsidR="00D9345A" w:rsidRPr="00D9345A">
        <w:rPr>
          <w:b/>
          <w:i/>
          <w:color w:val="FF0000"/>
        </w:rPr>
        <w:t>symbiotic relationship in which both species benefit</w:t>
      </w:r>
    </w:p>
    <w:p w:rsidR="00186DBF" w:rsidRDefault="00186DBF" w:rsidP="00186DBF">
      <w:pPr>
        <w:pStyle w:val="ListParagraph"/>
        <w:ind w:left="1440"/>
      </w:pPr>
    </w:p>
    <w:p w:rsidR="00186DBF" w:rsidRDefault="00186DBF" w:rsidP="00186DBF">
      <w:pPr>
        <w:pStyle w:val="ListParagraph"/>
        <w:numPr>
          <w:ilvl w:val="1"/>
          <w:numId w:val="1"/>
        </w:numPr>
      </w:pPr>
      <w:r>
        <w:t>Commensalism</w:t>
      </w:r>
      <w:r w:rsidR="00D9345A">
        <w:t xml:space="preserve"> – </w:t>
      </w:r>
      <w:r w:rsidR="00D9345A" w:rsidRPr="00D9345A">
        <w:rPr>
          <w:b/>
          <w:i/>
          <w:color w:val="FF0000"/>
        </w:rPr>
        <w:t>symbiotic relationship in which one species benefits and the other is unaffected</w:t>
      </w:r>
    </w:p>
    <w:p w:rsidR="00186DBF" w:rsidRDefault="00186DBF" w:rsidP="00186DBF">
      <w:pPr>
        <w:pStyle w:val="ListParagraph"/>
        <w:ind w:left="1440"/>
      </w:pPr>
    </w:p>
    <w:p w:rsidR="00B53D36" w:rsidRDefault="00186DBF" w:rsidP="00186DBF">
      <w:pPr>
        <w:pStyle w:val="ListParagraph"/>
        <w:numPr>
          <w:ilvl w:val="1"/>
          <w:numId w:val="1"/>
        </w:numPr>
      </w:pPr>
      <w:r>
        <w:t>Parasitism</w:t>
      </w:r>
      <w:r w:rsidR="00D9345A">
        <w:t xml:space="preserve"> – </w:t>
      </w:r>
      <w:r w:rsidR="00D9345A" w:rsidRPr="00D9345A">
        <w:rPr>
          <w:b/>
          <w:i/>
          <w:color w:val="FF0000"/>
        </w:rPr>
        <w:t>symbiotic relationship in which one species benefits and the other is harmed</w:t>
      </w:r>
      <w:r>
        <w:br/>
      </w:r>
      <w:r>
        <w:br/>
      </w:r>
    </w:p>
    <w:p w:rsidR="00186DBF" w:rsidRDefault="00186DBF" w:rsidP="00B53D36">
      <w:pPr>
        <w:pStyle w:val="ListParagraph"/>
        <w:numPr>
          <w:ilvl w:val="0"/>
          <w:numId w:val="1"/>
        </w:numPr>
      </w:pPr>
      <w:r>
        <w:t>Give one example</w:t>
      </w:r>
      <w:r w:rsidR="00B53D36">
        <w:t xml:space="preserve"> of </w:t>
      </w:r>
      <w:r>
        <w:t>each of the symbiotic relationships</w:t>
      </w:r>
    </w:p>
    <w:p w:rsidR="00186DBF" w:rsidRDefault="00186DBF" w:rsidP="00186DBF">
      <w:pPr>
        <w:pStyle w:val="ListParagraph"/>
        <w:numPr>
          <w:ilvl w:val="1"/>
          <w:numId w:val="1"/>
        </w:numPr>
      </w:pPr>
      <w:r>
        <w:t>Mutualism</w:t>
      </w:r>
      <w:r w:rsidR="00D9345A">
        <w:t xml:space="preserve"> – </w:t>
      </w:r>
      <w:r w:rsidR="00D9345A" w:rsidRPr="00D9345A">
        <w:rPr>
          <w:b/>
          <w:i/>
          <w:color w:val="FF0000"/>
        </w:rPr>
        <w:t>flower and bee</w:t>
      </w:r>
    </w:p>
    <w:p w:rsidR="00186DBF" w:rsidRDefault="00186DBF" w:rsidP="00186DBF">
      <w:pPr>
        <w:pStyle w:val="ListParagraph"/>
        <w:ind w:left="1440"/>
      </w:pPr>
    </w:p>
    <w:p w:rsidR="00186DBF" w:rsidRPr="00D9345A" w:rsidRDefault="00186DBF" w:rsidP="00186DBF">
      <w:pPr>
        <w:pStyle w:val="ListParagraph"/>
        <w:numPr>
          <w:ilvl w:val="1"/>
          <w:numId w:val="1"/>
        </w:numPr>
        <w:rPr>
          <w:b/>
          <w:i/>
          <w:color w:val="FF0000"/>
        </w:rPr>
      </w:pPr>
      <w:r>
        <w:t>Commensalism</w:t>
      </w:r>
      <w:r w:rsidR="00D9345A">
        <w:t xml:space="preserve"> – </w:t>
      </w:r>
      <w:r w:rsidR="00D9345A" w:rsidRPr="00D9345A">
        <w:rPr>
          <w:b/>
          <w:i/>
          <w:color w:val="FF0000"/>
        </w:rPr>
        <w:t>Bird building a nest in a tree</w:t>
      </w:r>
    </w:p>
    <w:p w:rsidR="00186DBF" w:rsidRDefault="00186DBF" w:rsidP="00186DBF">
      <w:pPr>
        <w:pStyle w:val="ListParagraph"/>
        <w:ind w:left="1440"/>
      </w:pPr>
    </w:p>
    <w:p w:rsidR="00B53D36" w:rsidRDefault="00186DBF" w:rsidP="00186DBF">
      <w:pPr>
        <w:pStyle w:val="ListParagraph"/>
        <w:numPr>
          <w:ilvl w:val="1"/>
          <w:numId w:val="1"/>
        </w:numPr>
      </w:pPr>
      <w:r>
        <w:t>P</w:t>
      </w:r>
      <w:r w:rsidR="00D9345A">
        <w:t xml:space="preserve">arasitism – </w:t>
      </w:r>
      <w:r w:rsidR="00D9345A" w:rsidRPr="00D9345A">
        <w:rPr>
          <w:b/>
          <w:i/>
          <w:color w:val="FF0000"/>
        </w:rPr>
        <w:t>Flea and dog</w:t>
      </w:r>
      <w:r w:rsidR="00D9345A">
        <w:br/>
      </w:r>
    </w:p>
    <w:p w:rsidR="00186DBF" w:rsidRDefault="00186DBF" w:rsidP="00B53D36">
      <w:pPr>
        <w:pStyle w:val="ListParagraph"/>
        <w:numPr>
          <w:ilvl w:val="0"/>
          <w:numId w:val="1"/>
        </w:numPr>
      </w:pPr>
      <w:r>
        <w:rPr>
          <w:noProof/>
        </w:rPr>
        <w:drawing>
          <wp:anchor distT="0" distB="0" distL="114300" distR="114300" simplePos="0" relativeHeight="251659264" behindDoc="1" locked="0" layoutInCell="1" allowOverlap="1" wp14:anchorId="39BAF749" wp14:editId="54AD71F4">
            <wp:simplePos x="0" y="0"/>
            <wp:positionH relativeFrom="column">
              <wp:posOffset>3257550</wp:posOffset>
            </wp:positionH>
            <wp:positionV relativeFrom="paragraph">
              <wp:posOffset>194310</wp:posOffset>
            </wp:positionV>
            <wp:extent cx="3828415" cy="2609850"/>
            <wp:effectExtent l="0" t="0" r="635" b="0"/>
            <wp:wrapTight wrapText="bothSides">
              <wp:wrapPolygon edited="0">
                <wp:start x="0" y="0"/>
                <wp:lineTo x="0" y="21442"/>
                <wp:lineTo x="21496" y="21442"/>
                <wp:lineTo x="2149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828415" cy="2609850"/>
                    </a:xfrm>
                    <a:prstGeom prst="rect">
                      <a:avLst/>
                    </a:prstGeom>
                  </pic:spPr>
                </pic:pic>
              </a:graphicData>
            </a:graphic>
            <wp14:sizeRelH relativeFrom="page">
              <wp14:pctWidth>0</wp14:pctWidth>
            </wp14:sizeRelH>
            <wp14:sizeRelV relativeFrom="page">
              <wp14:pctHeight>0</wp14:pctHeight>
            </wp14:sizeRelV>
          </wp:anchor>
        </w:drawing>
      </w:r>
      <w:r>
        <w:t xml:space="preserve">Describe </w:t>
      </w:r>
      <w:r w:rsidR="00B53D36">
        <w:t>how energy flows through a food chain/web.</w:t>
      </w:r>
    </w:p>
    <w:p w:rsidR="00B53D36" w:rsidRPr="00D9345A" w:rsidRDefault="00D9345A" w:rsidP="00186DBF">
      <w:pPr>
        <w:rPr>
          <w:b/>
          <w:i/>
          <w:color w:val="FF0000"/>
        </w:rPr>
      </w:pPr>
      <w:r w:rsidRPr="00D9345A">
        <w:rPr>
          <w:b/>
          <w:i/>
          <w:color w:val="FF0000"/>
        </w:rPr>
        <w:t>Energy flows from the sun, to producers, to primary consumers, to secondary consumers and finally to top predators (tertiary consumers)</w:t>
      </w:r>
    </w:p>
    <w:p w:rsidR="00186DBF" w:rsidRDefault="00186DBF" w:rsidP="00B53D36">
      <w:pPr>
        <w:pStyle w:val="ListParagraph"/>
        <w:numPr>
          <w:ilvl w:val="0"/>
          <w:numId w:val="1"/>
        </w:numPr>
      </w:pPr>
      <w:r>
        <w:t>Use the food web to answer the following questions:</w:t>
      </w:r>
    </w:p>
    <w:p w:rsidR="00186DBF" w:rsidRDefault="00186DBF" w:rsidP="00186DBF">
      <w:pPr>
        <w:pStyle w:val="ListParagraph"/>
        <w:numPr>
          <w:ilvl w:val="1"/>
          <w:numId w:val="1"/>
        </w:numPr>
      </w:pPr>
      <w:r>
        <w:t>List the producers of the food web</w:t>
      </w:r>
    </w:p>
    <w:p w:rsidR="00186DBF" w:rsidRPr="00D9345A" w:rsidRDefault="00D9345A" w:rsidP="00186DBF">
      <w:pPr>
        <w:pStyle w:val="ListParagraph"/>
        <w:ind w:left="1440"/>
        <w:rPr>
          <w:b/>
          <w:i/>
          <w:color w:val="FF0000"/>
        </w:rPr>
      </w:pPr>
      <w:r w:rsidRPr="00D9345A">
        <w:rPr>
          <w:b/>
          <w:i/>
          <w:color w:val="FF0000"/>
        </w:rPr>
        <w:t>Grass and shrubs</w:t>
      </w:r>
    </w:p>
    <w:p w:rsidR="00186DBF" w:rsidRDefault="00186DBF" w:rsidP="00186DBF">
      <w:pPr>
        <w:pStyle w:val="ListParagraph"/>
        <w:ind w:left="1440"/>
      </w:pPr>
    </w:p>
    <w:p w:rsidR="00186DBF" w:rsidRDefault="00186DBF" w:rsidP="00186DBF">
      <w:pPr>
        <w:pStyle w:val="ListParagraph"/>
        <w:numPr>
          <w:ilvl w:val="1"/>
          <w:numId w:val="1"/>
        </w:numPr>
      </w:pPr>
      <w:r>
        <w:t>List the primary consumers</w:t>
      </w:r>
    </w:p>
    <w:p w:rsidR="00186DBF" w:rsidRPr="00D9345A" w:rsidRDefault="00D9345A" w:rsidP="00186DBF">
      <w:pPr>
        <w:ind w:left="1080"/>
        <w:rPr>
          <w:b/>
          <w:i/>
          <w:color w:val="FF0000"/>
        </w:rPr>
      </w:pPr>
      <w:r w:rsidRPr="00D9345A">
        <w:rPr>
          <w:b/>
          <w:i/>
          <w:color w:val="FF0000"/>
        </w:rPr>
        <w:t>Caterpillar, rabbit, squirrel, mouse</w:t>
      </w:r>
    </w:p>
    <w:p w:rsidR="00186DBF" w:rsidRDefault="00186DBF" w:rsidP="00186DBF">
      <w:pPr>
        <w:pStyle w:val="ListParagraph"/>
        <w:numPr>
          <w:ilvl w:val="1"/>
          <w:numId w:val="1"/>
        </w:numPr>
      </w:pPr>
      <w:r>
        <w:t>List the secondary consumers</w:t>
      </w:r>
    </w:p>
    <w:p w:rsidR="00186DBF" w:rsidRPr="00D9345A" w:rsidRDefault="00D9345A" w:rsidP="00186DBF">
      <w:pPr>
        <w:pStyle w:val="ListParagraph"/>
        <w:rPr>
          <w:b/>
          <w:i/>
          <w:color w:val="FF0000"/>
        </w:rPr>
      </w:pPr>
      <w:r w:rsidRPr="00D9345A">
        <w:rPr>
          <w:b/>
          <w:i/>
          <w:color w:val="FF0000"/>
        </w:rPr>
        <w:t>Thrush, hawk, fox, weasel</w:t>
      </w:r>
    </w:p>
    <w:p w:rsidR="00186DBF" w:rsidRDefault="00186DBF" w:rsidP="00186DBF">
      <w:pPr>
        <w:pStyle w:val="ListParagraph"/>
      </w:pPr>
    </w:p>
    <w:p w:rsidR="00186DBF" w:rsidRDefault="00186DBF" w:rsidP="00186DBF">
      <w:pPr>
        <w:pStyle w:val="ListParagraph"/>
        <w:numPr>
          <w:ilvl w:val="1"/>
          <w:numId w:val="1"/>
        </w:numPr>
      </w:pPr>
      <w:r>
        <w:t>List the tertiary consumers</w:t>
      </w:r>
    </w:p>
    <w:p w:rsidR="00186DBF" w:rsidRPr="00D9345A" w:rsidRDefault="00D9345A" w:rsidP="00186DBF">
      <w:pPr>
        <w:pStyle w:val="ListParagraph"/>
        <w:ind w:left="1440"/>
        <w:rPr>
          <w:b/>
          <w:i/>
          <w:color w:val="FF0000"/>
        </w:rPr>
      </w:pPr>
      <w:r w:rsidRPr="00D9345A">
        <w:rPr>
          <w:b/>
          <w:i/>
          <w:color w:val="FF0000"/>
        </w:rPr>
        <w:t>Hawk and fox</w:t>
      </w:r>
    </w:p>
    <w:p w:rsidR="009D68C5" w:rsidRDefault="009D68C5" w:rsidP="00186DBF">
      <w:pPr>
        <w:pStyle w:val="ListParagraph"/>
        <w:ind w:left="1440"/>
      </w:pPr>
    </w:p>
    <w:p w:rsidR="00186DBF" w:rsidRDefault="00186DBF" w:rsidP="00186DBF">
      <w:pPr>
        <w:pStyle w:val="ListParagraph"/>
        <w:numPr>
          <w:ilvl w:val="1"/>
          <w:numId w:val="1"/>
        </w:numPr>
      </w:pPr>
      <w:r>
        <w:t xml:space="preserve">If all the </w:t>
      </w:r>
      <w:r w:rsidR="007A1BA7">
        <w:t>caterpillars</w:t>
      </w:r>
      <w:r>
        <w:t xml:space="preserve"> died, describe the effects on the other members of the food web</w:t>
      </w:r>
    </w:p>
    <w:p w:rsidR="00186DBF" w:rsidRPr="00D9345A" w:rsidRDefault="00D9345A" w:rsidP="00186DBF">
      <w:pPr>
        <w:pStyle w:val="ListParagraph"/>
        <w:ind w:left="1440"/>
        <w:rPr>
          <w:b/>
          <w:i/>
          <w:color w:val="FF0000"/>
        </w:rPr>
      </w:pPr>
      <w:r w:rsidRPr="00D9345A">
        <w:rPr>
          <w:b/>
          <w:i/>
          <w:color w:val="FF0000"/>
        </w:rPr>
        <w:t>Grass will increase, thrush will decrease</w:t>
      </w:r>
    </w:p>
    <w:p w:rsidR="00186DBF" w:rsidRDefault="00186DBF" w:rsidP="00186DBF">
      <w:pPr>
        <w:pStyle w:val="ListParagraph"/>
        <w:ind w:left="1440"/>
      </w:pPr>
    </w:p>
    <w:p w:rsidR="00186DBF" w:rsidRDefault="00186DBF" w:rsidP="00B53D36">
      <w:pPr>
        <w:pStyle w:val="ListParagraph"/>
        <w:numPr>
          <w:ilvl w:val="0"/>
          <w:numId w:val="1"/>
        </w:numPr>
      </w:pPr>
      <w:r>
        <w:lastRenderedPageBreak/>
        <w:t>I</w:t>
      </w:r>
      <w:r w:rsidR="00B53D36">
        <w:t>dentify</w:t>
      </w:r>
      <w:r>
        <w:t xml:space="preserve"> each of the following</w:t>
      </w:r>
      <w:r w:rsidR="00B53D36">
        <w:t xml:space="preserve"> organisms as autotrophic or heterotrophic.</w:t>
      </w:r>
    </w:p>
    <w:p w:rsidR="00186DBF" w:rsidRDefault="00186DBF" w:rsidP="00186DBF">
      <w:pPr>
        <w:pStyle w:val="ListParagraph"/>
        <w:numPr>
          <w:ilvl w:val="1"/>
          <w:numId w:val="1"/>
        </w:numPr>
      </w:pPr>
      <w:r>
        <w:t>Fungus</w:t>
      </w:r>
      <w:r w:rsidR="00D9345A">
        <w:t xml:space="preserve"> - </w:t>
      </w:r>
      <w:r w:rsidR="00D9345A" w:rsidRPr="00D9345A">
        <w:rPr>
          <w:b/>
          <w:i/>
          <w:color w:val="FF0000"/>
        </w:rPr>
        <w:t>HETEROTROPHIC</w:t>
      </w:r>
    </w:p>
    <w:p w:rsidR="00186DBF" w:rsidRDefault="00186DBF" w:rsidP="00186DBF">
      <w:pPr>
        <w:pStyle w:val="ListParagraph"/>
        <w:ind w:left="1440"/>
      </w:pPr>
    </w:p>
    <w:p w:rsidR="00186DBF" w:rsidRDefault="00186DBF" w:rsidP="00186DBF">
      <w:pPr>
        <w:pStyle w:val="ListParagraph"/>
        <w:numPr>
          <w:ilvl w:val="1"/>
          <w:numId w:val="1"/>
        </w:numPr>
      </w:pPr>
      <w:r>
        <w:t>Dog</w:t>
      </w:r>
      <w:r w:rsidR="00D9345A">
        <w:t xml:space="preserve"> – </w:t>
      </w:r>
      <w:r w:rsidR="00D9345A" w:rsidRPr="00D9345A">
        <w:rPr>
          <w:b/>
          <w:i/>
          <w:color w:val="FF0000"/>
        </w:rPr>
        <w:t>heterotrophic</w:t>
      </w:r>
      <w:r w:rsidR="00D9345A" w:rsidRPr="00D9345A">
        <w:rPr>
          <w:color w:val="FF0000"/>
        </w:rPr>
        <w:t xml:space="preserve"> </w:t>
      </w:r>
    </w:p>
    <w:p w:rsidR="00186DBF" w:rsidRDefault="00186DBF" w:rsidP="00186DBF">
      <w:pPr>
        <w:pStyle w:val="ListParagraph"/>
        <w:ind w:left="1440"/>
      </w:pPr>
    </w:p>
    <w:p w:rsidR="00186DBF" w:rsidRDefault="00186DBF" w:rsidP="00186DBF">
      <w:pPr>
        <w:pStyle w:val="ListParagraph"/>
        <w:numPr>
          <w:ilvl w:val="1"/>
          <w:numId w:val="1"/>
        </w:numPr>
      </w:pPr>
      <w:r>
        <w:t>Maple Tree</w:t>
      </w:r>
      <w:r w:rsidR="00D9345A">
        <w:t xml:space="preserve"> - </w:t>
      </w:r>
      <w:r w:rsidR="00D9345A" w:rsidRPr="00D9345A">
        <w:rPr>
          <w:b/>
          <w:i/>
          <w:color w:val="FF0000"/>
        </w:rPr>
        <w:t>autotrophic</w:t>
      </w:r>
    </w:p>
    <w:p w:rsidR="00186DBF" w:rsidRDefault="00186DBF" w:rsidP="00186DBF">
      <w:pPr>
        <w:pStyle w:val="ListParagraph"/>
        <w:ind w:left="1440"/>
      </w:pPr>
    </w:p>
    <w:p w:rsidR="00B53D36" w:rsidRDefault="00186DBF" w:rsidP="00186DBF">
      <w:pPr>
        <w:pStyle w:val="ListParagraph"/>
        <w:numPr>
          <w:ilvl w:val="1"/>
          <w:numId w:val="1"/>
        </w:numPr>
      </w:pPr>
      <w:r>
        <w:t>Starfish</w:t>
      </w:r>
      <w:r w:rsidR="00D9345A">
        <w:t xml:space="preserve"> - </w:t>
      </w:r>
      <w:r w:rsidR="00D9345A" w:rsidRPr="00D9345A">
        <w:rPr>
          <w:b/>
          <w:i/>
          <w:color w:val="FF0000"/>
        </w:rPr>
        <w:t>heterotrophic</w:t>
      </w:r>
      <w:r w:rsidR="00B53D36">
        <w:br/>
      </w:r>
      <w:r w:rsidR="00B53D36">
        <w:br/>
      </w:r>
    </w:p>
    <w:p w:rsidR="00186DBF" w:rsidRDefault="00B53D36" w:rsidP="00186DBF">
      <w:pPr>
        <w:pStyle w:val="ListParagraph"/>
        <w:numPr>
          <w:ilvl w:val="0"/>
          <w:numId w:val="1"/>
        </w:numPr>
      </w:pPr>
      <w:r>
        <w:t>Define decomposer and give examples of orga</w:t>
      </w:r>
      <w:r w:rsidR="00D9345A">
        <w:t>nisms capable of decomposition.</w:t>
      </w:r>
      <w:r>
        <w:br/>
      </w:r>
      <w:r w:rsidR="00D9345A" w:rsidRPr="00D9345A">
        <w:rPr>
          <w:b/>
          <w:i/>
          <w:color w:val="FF0000"/>
        </w:rPr>
        <w:t>Obtain nutrition by using digestive enzymes to break down dead and decaying organism and ingesting the nutrients</w:t>
      </w:r>
    </w:p>
    <w:p w:rsidR="00186DBF" w:rsidRDefault="00186DBF" w:rsidP="00186DBF">
      <w:pPr>
        <w:pStyle w:val="ListParagraph"/>
      </w:pPr>
    </w:p>
    <w:p w:rsidR="00186DBF" w:rsidRDefault="00186DBF" w:rsidP="00B53D36">
      <w:pPr>
        <w:pStyle w:val="ListParagraph"/>
        <w:numPr>
          <w:ilvl w:val="0"/>
          <w:numId w:val="1"/>
        </w:numPr>
      </w:pPr>
      <w:r>
        <w:t>Define the following terms:</w:t>
      </w:r>
    </w:p>
    <w:p w:rsidR="00186DBF" w:rsidRDefault="00186DBF" w:rsidP="00186DBF">
      <w:pPr>
        <w:pStyle w:val="ListParagraph"/>
        <w:numPr>
          <w:ilvl w:val="1"/>
          <w:numId w:val="1"/>
        </w:numPr>
      </w:pPr>
      <w:r>
        <w:t>Carnivore</w:t>
      </w:r>
      <w:r w:rsidR="00D9345A">
        <w:t xml:space="preserve"> – </w:t>
      </w:r>
      <w:r w:rsidR="00D9345A" w:rsidRPr="00D9345A">
        <w:rPr>
          <w:b/>
          <w:i/>
          <w:color w:val="FF0000"/>
        </w:rPr>
        <w:t>Eats only animals</w:t>
      </w:r>
    </w:p>
    <w:p w:rsidR="00186DBF" w:rsidRDefault="00186DBF" w:rsidP="00186DBF">
      <w:pPr>
        <w:pStyle w:val="ListParagraph"/>
        <w:ind w:left="1440"/>
      </w:pPr>
    </w:p>
    <w:p w:rsidR="00186DBF" w:rsidRDefault="00186DBF" w:rsidP="00186DBF">
      <w:pPr>
        <w:pStyle w:val="ListParagraph"/>
        <w:numPr>
          <w:ilvl w:val="1"/>
          <w:numId w:val="1"/>
        </w:numPr>
      </w:pPr>
      <w:r>
        <w:t>Omnivore</w:t>
      </w:r>
      <w:r w:rsidR="00D9345A">
        <w:t xml:space="preserve"> – </w:t>
      </w:r>
      <w:r w:rsidR="00D9345A" w:rsidRPr="00D9345A">
        <w:rPr>
          <w:b/>
          <w:i/>
          <w:color w:val="FF0000"/>
        </w:rPr>
        <w:t>Eats both plants and animals</w:t>
      </w:r>
    </w:p>
    <w:p w:rsidR="00186DBF" w:rsidRDefault="00186DBF" w:rsidP="00186DBF">
      <w:pPr>
        <w:pStyle w:val="ListParagraph"/>
        <w:ind w:left="1440"/>
      </w:pPr>
    </w:p>
    <w:p w:rsidR="00B53D36" w:rsidRDefault="00CC4946" w:rsidP="00186DBF">
      <w:pPr>
        <w:pStyle w:val="ListParagraph"/>
        <w:numPr>
          <w:ilvl w:val="1"/>
          <w:numId w:val="1"/>
        </w:numPr>
      </w:pPr>
      <w:r>
        <w:t>Herbivore</w:t>
      </w:r>
      <w:r w:rsidR="00D9345A">
        <w:t xml:space="preserve"> – </w:t>
      </w:r>
      <w:r w:rsidR="00D9345A" w:rsidRPr="00D9345A">
        <w:rPr>
          <w:b/>
          <w:i/>
          <w:color w:val="FF0000"/>
        </w:rPr>
        <w:t>Eats only plants</w:t>
      </w:r>
      <w:r w:rsidR="00186DBF">
        <w:br/>
      </w:r>
      <w:r w:rsidR="00186DBF">
        <w:br/>
      </w:r>
    </w:p>
    <w:p w:rsidR="00186DBF" w:rsidRDefault="00B53D36" w:rsidP="00B53D36">
      <w:pPr>
        <w:pStyle w:val="ListParagraph"/>
        <w:numPr>
          <w:ilvl w:val="0"/>
          <w:numId w:val="1"/>
        </w:numPr>
      </w:pPr>
      <w:r>
        <w:t xml:space="preserve">What is a limiting factor? </w:t>
      </w:r>
      <w:r w:rsidR="00186DBF">
        <w:t>Give 3 example of limiting factors.</w:t>
      </w:r>
    </w:p>
    <w:p w:rsidR="00186DBF" w:rsidRPr="00152DCD" w:rsidRDefault="00152DCD" w:rsidP="00186DBF">
      <w:pPr>
        <w:rPr>
          <w:b/>
          <w:i/>
          <w:color w:val="FF0000"/>
        </w:rPr>
      </w:pPr>
      <w:r w:rsidRPr="00152DCD">
        <w:rPr>
          <w:b/>
          <w:i/>
          <w:color w:val="FF0000"/>
        </w:rPr>
        <w:t>Resource that controls the size of a population – water, food, shelter.</w:t>
      </w:r>
    </w:p>
    <w:p w:rsidR="00186DBF" w:rsidRDefault="00B53D36" w:rsidP="00B53D36">
      <w:pPr>
        <w:pStyle w:val="ListParagraph"/>
        <w:numPr>
          <w:ilvl w:val="0"/>
          <w:numId w:val="1"/>
        </w:numPr>
      </w:pPr>
      <w:r>
        <w:t>What is the carrying capacity of a habitat?</w:t>
      </w:r>
    </w:p>
    <w:p w:rsidR="00B53D36" w:rsidRPr="00152DCD" w:rsidRDefault="00B53D36" w:rsidP="00186DBF">
      <w:pPr>
        <w:rPr>
          <w:b/>
          <w:i/>
        </w:rPr>
      </w:pPr>
      <w:r>
        <w:br/>
      </w:r>
      <w:r w:rsidR="00152DCD" w:rsidRPr="00152DCD">
        <w:rPr>
          <w:b/>
          <w:i/>
          <w:color w:val="FF0000"/>
        </w:rPr>
        <w:t>The maximum number of an organism that an ecosystem can hold.</w:t>
      </w:r>
      <w:r w:rsidRPr="00152DCD">
        <w:rPr>
          <w:b/>
          <w:i/>
        </w:rPr>
        <w:br/>
      </w:r>
    </w:p>
    <w:p w:rsidR="00186DBF" w:rsidRDefault="00B53D36" w:rsidP="00B53D36">
      <w:pPr>
        <w:pStyle w:val="ListParagraph"/>
        <w:numPr>
          <w:ilvl w:val="0"/>
          <w:numId w:val="1"/>
        </w:numPr>
      </w:pPr>
      <w:r>
        <w:t>List the organization of living things</w:t>
      </w:r>
      <w:r w:rsidR="00186DBF">
        <w:t xml:space="preserve"> from smallest to largest </w:t>
      </w:r>
      <w:r w:rsidR="00DA4146">
        <w:t>AND</w:t>
      </w:r>
      <w:r w:rsidR="00186DBF">
        <w:t xml:space="preserve"> define</w:t>
      </w:r>
      <w:r>
        <w:t xml:space="preserve">: </w:t>
      </w:r>
      <w:r w:rsidR="00186DBF">
        <w:t>species, organism</w:t>
      </w:r>
      <w:r>
        <w:t>, population, ecosystem, bio</w:t>
      </w:r>
      <w:r w:rsidR="00186DBF">
        <w:t>sphere</w:t>
      </w:r>
      <w:r>
        <w:t>, bio</w:t>
      </w:r>
      <w:r w:rsidR="00186DBF">
        <w:t>me, community</w:t>
      </w:r>
    </w:p>
    <w:p w:rsidR="00186DBF" w:rsidRDefault="00152DCD" w:rsidP="00186DBF">
      <w:pPr>
        <w:pStyle w:val="ListParagraph"/>
        <w:numPr>
          <w:ilvl w:val="1"/>
          <w:numId w:val="1"/>
        </w:numPr>
        <w:spacing w:line="480" w:lineRule="auto"/>
      </w:pPr>
      <w:r>
        <w:t xml:space="preserve">Organism : </w:t>
      </w:r>
      <w:r w:rsidRPr="00B96B8A">
        <w:rPr>
          <w:b/>
          <w:i/>
          <w:color w:val="FF0000"/>
        </w:rPr>
        <w:t>One living thing</w:t>
      </w:r>
    </w:p>
    <w:p w:rsidR="00186DBF" w:rsidRDefault="00152DCD" w:rsidP="00186DBF">
      <w:pPr>
        <w:pStyle w:val="ListParagraph"/>
        <w:numPr>
          <w:ilvl w:val="1"/>
          <w:numId w:val="1"/>
        </w:numPr>
        <w:spacing w:line="480" w:lineRule="auto"/>
      </w:pPr>
      <w:r>
        <w:t xml:space="preserve">Population / Species : </w:t>
      </w:r>
      <w:r w:rsidRPr="00B96B8A">
        <w:rPr>
          <w:b/>
          <w:i/>
          <w:color w:val="FF0000"/>
        </w:rPr>
        <w:t>Multiple living things of the same species</w:t>
      </w:r>
    </w:p>
    <w:p w:rsidR="00186DBF" w:rsidRDefault="00152DCD" w:rsidP="00186DBF">
      <w:pPr>
        <w:pStyle w:val="ListParagraph"/>
        <w:numPr>
          <w:ilvl w:val="1"/>
          <w:numId w:val="1"/>
        </w:numPr>
        <w:spacing w:line="480" w:lineRule="auto"/>
      </w:pPr>
      <w:r>
        <w:t xml:space="preserve">Community : </w:t>
      </w:r>
      <w:r w:rsidRPr="00B96B8A">
        <w:rPr>
          <w:b/>
          <w:i/>
          <w:color w:val="FF0000"/>
        </w:rPr>
        <w:t>All of the living things (biotic factors) with an area</w:t>
      </w:r>
    </w:p>
    <w:p w:rsidR="00186DBF" w:rsidRDefault="00152DCD" w:rsidP="00186DBF">
      <w:pPr>
        <w:pStyle w:val="ListParagraph"/>
        <w:numPr>
          <w:ilvl w:val="1"/>
          <w:numId w:val="1"/>
        </w:numPr>
        <w:spacing w:line="480" w:lineRule="auto"/>
      </w:pPr>
      <w:r>
        <w:t xml:space="preserve">Ecosystem : </w:t>
      </w:r>
      <w:r w:rsidRPr="00B96B8A">
        <w:rPr>
          <w:b/>
          <w:i/>
          <w:color w:val="FF0000"/>
        </w:rPr>
        <w:t>All of the living (biotic) AND nonliving things (abiotic factors) within an area</w:t>
      </w:r>
    </w:p>
    <w:p w:rsidR="00186DBF" w:rsidRDefault="00152DCD" w:rsidP="00186DBF">
      <w:pPr>
        <w:pStyle w:val="ListParagraph"/>
        <w:numPr>
          <w:ilvl w:val="1"/>
          <w:numId w:val="1"/>
        </w:numPr>
        <w:spacing w:line="480" w:lineRule="auto"/>
      </w:pPr>
      <w:r>
        <w:t xml:space="preserve">Biome : </w:t>
      </w:r>
      <w:r w:rsidR="00B96B8A" w:rsidRPr="00B96B8A">
        <w:rPr>
          <w:b/>
          <w:i/>
          <w:color w:val="FF0000"/>
        </w:rPr>
        <w:t>Large group of ecosystems with similar biotic and abiotic factors</w:t>
      </w:r>
    </w:p>
    <w:p w:rsidR="00186DBF" w:rsidRDefault="00B96B8A" w:rsidP="00186DBF">
      <w:pPr>
        <w:pStyle w:val="ListParagraph"/>
        <w:numPr>
          <w:ilvl w:val="1"/>
          <w:numId w:val="1"/>
        </w:numPr>
        <w:spacing w:line="480" w:lineRule="auto"/>
      </w:pPr>
      <w:r>
        <w:t xml:space="preserve">Biosphere : </w:t>
      </w:r>
      <w:r w:rsidRPr="00B96B8A">
        <w:rPr>
          <w:b/>
          <w:i/>
          <w:color w:val="FF0000"/>
        </w:rPr>
        <w:t>Anywhere there is life on Earth</w:t>
      </w:r>
    </w:p>
    <w:p w:rsidR="00B53D36" w:rsidRDefault="00B53D36" w:rsidP="00B96B8A">
      <w:pPr>
        <w:spacing w:line="480" w:lineRule="auto"/>
        <w:ind w:left="1080"/>
      </w:pPr>
    </w:p>
    <w:p w:rsidR="00186DBF" w:rsidRDefault="00186DBF" w:rsidP="00B53D36">
      <w:pPr>
        <w:pStyle w:val="ListParagraph"/>
        <w:numPr>
          <w:ilvl w:val="0"/>
          <w:numId w:val="1"/>
        </w:numPr>
      </w:pPr>
      <w:r>
        <w:lastRenderedPageBreak/>
        <w:t>Describe each of the following terms:</w:t>
      </w:r>
    </w:p>
    <w:p w:rsidR="00186DBF" w:rsidRDefault="00CC2284" w:rsidP="00186DBF">
      <w:pPr>
        <w:pStyle w:val="ListParagraph"/>
        <w:numPr>
          <w:ilvl w:val="1"/>
          <w:numId w:val="1"/>
        </w:numPr>
      </w:pPr>
      <w:r>
        <w:t>P</w:t>
      </w:r>
      <w:r w:rsidR="00186DBF">
        <w:t>rimary succession</w:t>
      </w:r>
      <w:r w:rsidR="00B96B8A">
        <w:t xml:space="preserve"> – </w:t>
      </w:r>
      <w:r w:rsidR="00B96B8A" w:rsidRPr="00B96B8A">
        <w:rPr>
          <w:b/>
          <w:i/>
          <w:color w:val="FF0000"/>
        </w:rPr>
        <w:t>The replacement of an ecosystem which begins on bare rock</w:t>
      </w:r>
      <w:r w:rsidR="00B96B8A" w:rsidRPr="00B96B8A">
        <w:rPr>
          <w:color w:val="FF0000"/>
        </w:rPr>
        <w:t xml:space="preserve"> </w:t>
      </w:r>
      <w:r w:rsidR="00B96B8A">
        <w:br/>
      </w:r>
    </w:p>
    <w:p w:rsidR="00B53D36" w:rsidRDefault="00CC2284" w:rsidP="00186DBF">
      <w:pPr>
        <w:pStyle w:val="ListParagraph"/>
        <w:numPr>
          <w:ilvl w:val="1"/>
          <w:numId w:val="1"/>
        </w:numPr>
      </w:pPr>
      <w:r>
        <w:t>Secondary</w:t>
      </w:r>
      <w:r w:rsidR="00B96B8A">
        <w:t xml:space="preserve"> succession – </w:t>
      </w:r>
      <w:r w:rsidR="00B96B8A" w:rsidRPr="00B96B8A">
        <w:rPr>
          <w:b/>
          <w:i/>
          <w:color w:val="FF0000"/>
        </w:rPr>
        <w:t>The replacement of an ecosystem which begins on topsoil</w:t>
      </w:r>
      <w:r w:rsidR="00B96B8A" w:rsidRPr="00B96B8A">
        <w:rPr>
          <w:color w:val="FF0000"/>
        </w:rPr>
        <w:t xml:space="preserve"> </w:t>
      </w:r>
      <w:r w:rsidR="00B53D36">
        <w:br/>
      </w:r>
      <w:r w:rsidR="00B53D36">
        <w:br/>
      </w:r>
      <w:r w:rsidR="00B53D36">
        <w:br/>
      </w:r>
    </w:p>
    <w:p w:rsidR="00B53D36" w:rsidRDefault="00B53D36" w:rsidP="00186DBF">
      <w:pPr>
        <w:pStyle w:val="ListParagraph"/>
        <w:numPr>
          <w:ilvl w:val="0"/>
          <w:numId w:val="1"/>
        </w:numPr>
      </w:pPr>
      <w:r>
        <w:t>Describe in which situations primary succession will occur vs. when secondary succession occurs.</w:t>
      </w:r>
      <w:r>
        <w:br/>
      </w:r>
      <w:r w:rsidR="00B96B8A" w:rsidRPr="00B96B8A">
        <w:rPr>
          <w:b/>
          <w:i/>
          <w:color w:val="FF0000"/>
        </w:rPr>
        <w:t>Primary – following a volcanic eruption ; Secondary – following a forest fire</w:t>
      </w:r>
      <w:r>
        <w:br/>
      </w:r>
      <w:r>
        <w:br/>
      </w:r>
      <w:r>
        <w:br/>
      </w:r>
    </w:p>
    <w:p w:rsidR="00B53D36" w:rsidRDefault="00186DBF" w:rsidP="00B53D36">
      <w:pPr>
        <w:pStyle w:val="ListParagraph"/>
        <w:numPr>
          <w:ilvl w:val="0"/>
          <w:numId w:val="1"/>
        </w:numPr>
      </w:pPr>
      <w:r>
        <w:t>Label the following Water Cycle diagram using</w:t>
      </w:r>
      <w:r w:rsidR="00DD2757">
        <w:t xml:space="preserve"> these terms (may be used for than once)</w:t>
      </w:r>
      <w:r>
        <w:t xml:space="preserve">: </w:t>
      </w:r>
      <w:r w:rsidR="00DD2757">
        <w:t>transpiration, precipitation, evaporation, condensation, run-off</w:t>
      </w:r>
    </w:p>
    <w:p w:rsidR="00186DBF" w:rsidRDefault="00B96B8A" w:rsidP="00DD2757">
      <w:pPr>
        <w:jc w:val="center"/>
      </w:pPr>
      <w:r>
        <w:rPr>
          <w:noProof/>
        </w:rPr>
        <mc:AlternateContent>
          <mc:Choice Requires="wps">
            <w:drawing>
              <wp:anchor distT="0" distB="0" distL="114300" distR="114300" simplePos="0" relativeHeight="251677696" behindDoc="0" locked="0" layoutInCell="1" allowOverlap="1" wp14:anchorId="7190500A" wp14:editId="485B8735">
                <wp:simplePos x="0" y="0"/>
                <wp:positionH relativeFrom="column">
                  <wp:posOffset>980440</wp:posOffset>
                </wp:positionH>
                <wp:positionV relativeFrom="paragraph">
                  <wp:posOffset>1469390</wp:posOffset>
                </wp:positionV>
                <wp:extent cx="1158875" cy="265430"/>
                <wp:effectExtent l="0" t="0" r="22225" b="203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65430"/>
                        </a:xfrm>
                        <a:prstGeom prst="rect">
                          <a:avLst/>
                        </a:prstGeom>
                        <a:solidFill>
                          <a:srgbClr val="FFFFFF"/>
                        </a:solidFill>
                        <a:ln w="9525">
                          <a:solidFill>
                            <a:srgbClr val="000000"/>
                          </a:solidFill>
                          <a:miter lim="800000"/>
                          <a:headEnd/>
                          <a:tailEnd/>
                        </a:ln>
                      </wps:spPr>
                      <wps:txbx>
                        <w:txbxContent>
                          <w:p w:rsidR="00B96B8A" w:rsidRPr="00B96B8A" w:rsidRDefault="00B96B8A" w:rsidP="00B96B8A">
                            <w:pPr>
                              <w:rPr>
                                <w:b/>
                                <w:i/>
                                <w:color w:val="FF0000"/>
                              </w:rPr>
                            </w:pPr>
                            <w:r>
                              <w:rPr>
                                <w:b/>
                                <w:i/>
                                <w:color w:val="FF0000"/>
                              </w:rPr>
                              <w:t>Transpiration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2pt;margin-top:115.7pt;width:91.25pt;height:2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">
                <v:textbox>
                  <w:txbxContent>
                    <w:p w:rsidR="00B96B8A" w:rsidRPr="00B96B8A" w:rsidRDefault="00B96B8A" w:rsidP="00B96B8A">
                      <w:pPr>
                        <w:rPr>
                          <w:b/>
                          <w:i/>
                          <w:color w:val="FF0000"/>
                        </w:rPr>
                      </w:pPr>
                      <w:r>
                        <w:rPr>
                          <w:b/>
                          <w:i/>
                          <w:color w:val="FF0000"/>
                        </w:rPr>
                        <w:t>Transpiration</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AA0E2DD" wp14:editId="492C0A55">
                <wp:simplePos x="0" y="0"/>
                <wp:positionH relativeFrom="column">
                  <wp:posOffset>2905125</wp:posOffset>
                </wp:positionH>
                <wp:positionV relativeFrom="paragraph">
                  <wp:posOffset>1639570</wp:posOffset>
                </wp:positionV>
                <wp:extent cx="1158875" cy="265430"/>
                <wp:effectExtent l="0" t="0" r="22225" b="203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65430"/>
                        </a:xfrm>
                        <a:prstGeom prst="rect">
                          <a:avLst/>
                        </a:prstGeom>
                        <a:solidFill>
                          <a:srgbClr val="FFFFFF"/>
                        </a:solidFill>
                        <a:ln w="9525">
                          <a:solidFill>
                            <a:srgbClr val="000000"/>
                          </a:solidFill>
                          <a:miter lim="800000"/>
                          <a:headEnd/>
                          <a:tailEnd/>
                        </a:ln>
                      </wps:spPr>
                      <wps:txbx>
                        <w:txbxContent>
                          <w:p w:rsidR="00B96B8A" w:rsidRPr="00B96B8A" w:rsidRDefault="00B96B8A" w:rsidP="00B96B8A">
                            <w:pPr>
                              <w:rPr>
                                <w:b/>
                                <w:i/>
                                <w:color w:val="FF0000"/>
                              </w:rPr>
                            </w:pPr>
                            <w:r>
                              <w:rPr>
                                <w:b/>
                                <w:i/>
                                <w:color w:val="FF0000"/>
                              </w:rPr>
                              <w:t>Runoff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8.75pt;margin-top:129.1pt;width:91.25pt;height:2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">
                <v:textbox>
                  <w:txbxContent>
                    <w:p w:rsidR="00B96B8A" w:rsidRPr="00B96B8A" w:rsidRDefault="00B96B8A" w:rsidP="00B96B8A">
                      <w:pPr>
                        <w:rPr>
                          <w:b/>
                          <w:i/>
                          <w:color w:val="FF0000"/>
                        </w:rPr>
                      </w:pPr>
                      <w:r>
                        <w:rPr>
                          <w:b/>
                          <w:i/>
                          <w:color w:val="FF0000"/>
                        </w:rPr>
                        <w:t>Runoff</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99534BF" wp14:editId="2C15635F">
                <wp:simplePos x="0" y="0"/>
                <wp:positionH relativeFrom="column">
                  <wp:posOffset>4723130</wp:posOffset>
                </wp:positionH>
                <wp:positionV relativeFrom="paragraph">
                  <wp:posOffset>1639570</wp:posOffset>
                </wp:positionV>
                <wp:extent cx="1158875" cy="265430"/>
                <wp:effectExtent l="0" t="0" r="22225"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65430"/>
                        </a:xfrm>
                        <a:prstGeom prst="rect">
                          <a:avLst/>
                        </a:prstGeom>
                        <a:solidFill>
                          <a:srgbClr val="FFFFFF"/>
                        </a:solidFill>
                        <a:ln w="9525">
                          <a:solidFill>
                            <a:srgbClr val="000000"/>
                          </a:solidFill>
                          <a:miter lim="800000"/>
                          <a:headEnd/>
                          <a:tailEnd/>
                        </a:ln>
                      </wps:spPr>
                      <wps:txbx>
                        <w:txbxContent>
                          <w:p w:rsidR="00B96B8A" w:rsidRPr="00B96B8A" w:rsidRDefault="00B96B8A" w:rsidP="00B96B8A">
                            <w:pPr>
                              <w:rPr>
                                <w:b/>
                                <w:i/>
                                <w:color w:val="FF0000"/>
                              </w:rPr>
                            </w:pPr>
                            <w:r>
                              <w:rPr>
                                <w:b/>
                                <w:i/>
                                <w:color w:val="FF0000"/>
                              </w:rPr>
                              <w:t>Evaporation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1.9pt;margin-top:129.1pt;width:91.25pt;height:2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">
                <v:textbox>
                  <w:txbxContent>
                    <w:p w:rsidR="00B96B8A" w:rsidRPr="00B96B8A" w:rsidRDefault="00B96B8A" w:rsidP="00B96B8A">
                      <w:pPr>
                        <w:rPr>
                          <w:b/>
                          <w:i/>
                          <w:color w:val="FF0000"/>
                        </w:rPr>
                      </w:pPr>
                      <w:r>
                        <w:rPr>
                          <w:b/>
                          <w:i/>
                          <w:color w:val="FF0000"/>
                        </w:rPr>
                        <w:t>Evaporation</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B920123" wp14:editId="3B427C73">
                <wp:simplePos x="0" y="0"/>
                <wp:positionH relativeFrom="column">
                  <wp:posOffset>4659630</wp:posOffset>
                </wp:positionH>
                <wp:positionV relativeFrom="paragraph">
                  <wp:posOffset>682625</wp:posOffset>
                </wp:positionV>
                <wp:extent cx="1158875" cy="265430"/>
                <wp:effectExtent l="0" t="0" r="2222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65430"/>
                        </a:xfrm>
                        <a:prstGeom prst="rect">
                          <a:avLst/>
                        </a:prstGeom>
                        <a:solidFill>
                          <a:srgbClr val="FFFFFF"/>
                        </a:solidFill>
                        <a:ln w="9525">
                          <a:solidFill>
                            <a:srgbClr val="000000"/>
                          </a:solidFill>
                          <a:miter lim="800000"/>
                          <a:headEnd/>
                          <a:tailEnd/>
                        </a:ln>
                      </wps:spPr>
                      <wps:txbx>
                        <w:txbxContent>
                          <w:p w:rsidR="00B96B8A" w:rsidRPr="00B96B8A" w:rsidRDefault="00B96B8A" w:rsidP="00B96B8A">
                            <w:pPr>
                              <w:rPr>
                                <w:b/>
                                <w:i/>
                                <w:color w:val="FF0000"/>
                              </w:rPr>
                            </w:pPr>
                            <w:r w:rsidRPr="00B96B8A">
                              <w:rPr>
                                <w:b/>
                                <w:i/>
                                <w:color w:val="FF0000"/>
                              </w:rPr>
                              <w:t>Condensation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6.9pt;margin-top:53.75pt;width:91.25pt;height:2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">
                <v:textbox>
                  <w:txbxContent>
                    <w:p w:rsidR="00B96B8A" w:rsidRPr="00B96B8A" w:rsidRDefault="00B96B8A" w:rsidP="00B96B8A">
                      <w:pPr>
                        <w:rPr>
                          <w:b/>
                          <w:i/>
                          <w:color w:val="FF0000"/>
                        </w:rPr>
                      </w:pPr>
                      <w:r w:rsidRPr="00B96B8A">
                        <w:rPr>
                          <w:b/>
                          <w:i/>
                          <w:color w:val="FF0000"/>
                        </w:rPr>
                        <w:t>Condensation</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0AD0E5D" wp14:editId="0A0CBD50">
                <wp:simplePos x="0" y="0"/>
                <wp:positionH relativeFrom="column">
                  <wp:posOffset>2692400</wp:posOffset>
                </wp:positionH>
                <wp:positionV relativeFrom="paragraph">
                  <wp:posOffset>746125</wp:posOffset>
                </wp:positionV>
                <wp:extent cx="1158875" cy="265430"/>
                <wp:effectExtent l="0" t="0" r="2222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65430"/>
                        </a:xfrm>
                        <a:prstGeom prst="rect">
                          <a:avLst/>
                        </a:prstGeom>
                        <a:solidFill>
                          <a:srgbClr val="FFFFFF"/>
                        </a:solidFill>
                        <a:ln w="9525">
                          <a:solidFill>
                            <a:srgbClr val="000000"/>
                          </a:solidFill>
                          <a:miter lim="800000"/>
                          <a:headEnd/>
                          <a:tailEnd/>
                        </a:ln>
                      </wps:spPr>
                      <wps:txbx>
                        <w:txbxContent>
                          <w:p w:rsidR="00B96B8A" w:rsidRPr="00B96B8A" w:rsidRDefault="00B96B8A" w:rsidP="00B96B8A">
                            <w:pPr>
                              <w:rPr>
                                <w:b/>
                                <w:i/>
                                <w:color w:val="FF0000"/>
                              </w:rPr>
                            </w:pPr>
                            <w:r>
                              <w:rPr>
                                <w:b/>
                                <w:i/>
                                <w:color w:val="FF0000"/>
                              </w:rPr>
                              <w:t>Precipitation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12pt;margin-top:58.75pt;width:91.25pt;height:2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">
                <v:textbox>
                  <w:txbxContent>
                    <w:p w:rsidR="00B96B8A" w:rsidRPr="00B96B8A" w:rsidRDefault="00B96B8A" w:rsidP="00B96B8A">
                      <w:pPr>
                        <w:rPr>
                          <w:b/>
                          <w:i/>
                          <w:color w:val="FF0000"/>
                        </w:rPr>
                      </w:pPr>
                      <w:r>
                        <w:rPr>
                          <w:b/>
                          <w:i/>
                          <w:color w:val="FF0000"/>
                        </w:rPr>
                        <w:t>Precipitation</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5C74A08" wp14:editId="696FDB13">
                <wp:simplePos x="0" y="0"/>
                <wp:positionH relativeFrom="column">
                  <wp:posOffset>977265</wp:posOffset>
                </wp:positionH>
                <wp:positionV relativeFrom="paragraph">
                  <wp:posOffset>668655</wp:posOffset>
                </wp:positionV>
                <wp:extent cx="1158875" cy="265430"/>
                <wp:effectExtent l="0" t="0" r="2222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65430"/>
                        </a:xfrm>
                        <a:prstGeom prst="rect">
                          <a:avLst/>
                        </a:prstGeom>
                        <a:solidFill>
                          <a:srgbClr val="FFFFFF"/>
                        </a:solidFill>
                        <a:ln w="9525">
                          <a:solidFill>
                            <a:srgbClr val="000000"/>
                          </a:solidFill>
                          <a:miter lim="800000"/>
                          <a:headEnd/>
                          <a:tailEnd/>
                        </a:ln>
                      </wps:spPr>
                      <wps:txbx>
                        <w:txbxContent>
                          <w:p w:rsidR="00B96B8A" w:rsidRPr="00B96B8A" w:rsidRDefault="00B96B8A">
                            <w:pPr>
                              <w:rPr>
                                <w:b/>
                                <w:i/>
                                <w:color w:val="FF0000"/>
                              </w:rPr>
                            </w:pPr>
                            <w:r w:rsidRPr="00B96B8A">
                              <w:rPr>
                                <w:b/>
                                <w:i/>
                                <w:color w:val="FF0000"/>
                              </w:rPr>
                              <w:t>Condensation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6.95pt;margin-top:52.65pt;width:91.25pt;height: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">
                <v:textbox>
                  <w:txbxContent>
                    <w:p w:rsidR="00B96B8A" w:rsidRPr="00B96B8A" w:rsidRDefault="00B96B8A">
                      <w:pPr>
                        <w:rPr>
                          <w:b/>
                          <w:i/>
                          <w:color w:val="FF0000"/>
                        </w:rPr>
                      </w:pPr>
                      <w:r w:rsidRPr="00B96B8A">
                        <w:rPr>
                          <w:b/>
                          <w:i/>
                          <w:color w:val="FF0000"/>
                        </w:rPr>
                        <w:t>Condensation</w:t>
                      </w:r>
                    </w:p>
                  </w:txbxContent>
                </v:textbox>
              </v:shape>
            </w:pict>
          </mc:Fallback>
        </mc:AlternateContent>
      </w:r>
      <w:r w:rsidR="00186DBF">
        <w:rPr>
          <w:noProof/>
        </w:rPr>
        <w:drawing>
          <wp:inline distT="0" distB="0" distL="0" distR="0" wp14:anchorId="03345903" wp14:editId="0A476F95">
            <wp:extent cx="5200650" cy="3101009"/>
            <wp:effectExtent l="0" t="0" r="0" b="4445"/>
            <wp:docPr id="3" name="Picture 3" descr="http://www.enchantedlearning.com/geology/label/watercycle/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nchantedlearning.com/geology/label/watercycle/lab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0650" cy="3101009"/>
                    </a:xfrm>
                    <a:prstGeom prst="rect">
                      <a:avLst/>
                    </a:prstGeom>
                    <a:noFill/>
                    <a:ln>
                      <a:noFill/>
                    </a:ln>
                  </pic:spPr>
                </pic:pic>
              </a:graphicData>
            </a:graphic>
          </wp:inline>
        </w:drawing>
      </w:r>
    </w:p>
    <w:p w:rsidR="00B53D36" w:rsidRDefault="00DD2757" w:rsidP="00DD2757">
      <w:pPr>
        <w:pStyle w:val="ListParagraph"/>
        <w:numPr>
          <w:ilvl w:val="0"/>
          <w:numId w:val="1"/>
        </w:numPr>
        <w:tabs>
          <w:tab w:val="left" w:pos="2220"/>
        </w:tabs>
      </w:pPr>
      <w:r>
        <w:t>Describe the process of the carbon cycle.</w:t>
      </w:r>
      <w:r w:rsidR="00B96B8A" w:rsidRPr="00B96B8A">
        <w:rPr>
          <w:noProof/>
        </w:rPr>
        <w:t xml:space="preserve"> </w:t>
      </w:r>
    </w:p>
    <w:p w:rsidR="00DD2757" w:rsidRPr="00B96B8A" w:rsidRDefault="00B96B8A" w:rsidP="00DD2757">
      <w:pPr>
        <w:tabs>
          <w:tab w:val="left" w:pos="2220"/>
        </w:tabs>
        <w:rPr>
          <w:b/>
          <w:i/>
          <w:color w:val="FF0000"/>
        </w:rPr>
      </w:pPr>
      <w:r w:rsidRPr="00B96B8A">
        <w:rPr>
          <w:b/>
          <w:i/>
          <w:color w:val="FF0000"/>
        </w:rPr>
        <w:t>Carbon travels in and out of the biotic and abiotic environmets. Carbon dioxide exists in the atmosphere and is taken in by plants through photosynthesis. Plants either use the carbon are they are consumed and the carbon is used by other organisms. Carbon is returned to the atmosphere through the process of respiration and through the burning of fossil fuels.</w:t>
      </w:r>
    </w:p>
    <w:p w:rsidR="00DD2757" w:rsidRDefault="00DD2757" w:rsidP="00DD2757">
      <w:pPr>
        <w:tabs>
          <w:tab w:val="left" w:pos="2220"/>
        </w:tabs>
      </w:pPr>
    </w:p>
    <w:p w:rsidR="00DD2757" w:rsidRDefault="00DD2757" w:rsidP="00DD2757">
      <w:pPr>
        <w:tabs>
          <w:tab w:val="left" w:pos="2220"/>
        </w:tabs>
      </w:pPr>
    </w:p>
    <w:p w:rsidR="00DD2757" w:rsidRDefault="00DD2757" w:rsidP="00DD2757">
      <w:pPr>
        <w:tabs>
          <w:tab w:val="left" w:pos="2220"/>
        </w:tabs>
      </w:pPr>
    </w:p>
    <w:p w:rsidR="00DD2757" w:rsidRDefault="00DD2757" w:rsidP="00DD2757">
      <w:pPr>
        <w:tabs>
          <w:tab w:val="left" w:pos="2220"/>
        </w:tabs>
      </w:pPr>
    </w:p>
    <w:p w:rsidR="00DD2757" w:rsidRDefault="00DD2757" w:rsidP="00DD2757">
      <w:pPr>
        <w:tabs>
          <w:tab w:val="left" w:pos="2220"/>
        </w:tabs>
      </w:pPr>
    </w:p>
    <w:p w:rsidR="00DD2757" w:rsidRDefault="009A6774" w:rsidP="00DD2757">
      <w:pPr>
        <w:pStyle w:val="ListParagraph"/>
        <w:numPr>
          <w:ilvl w:val="0"/>
          <w:numId w:val="1"/>
        </w:numPr>
        <w:tabs>
          <w:tab w:val="left" w:pos="2220"/>
        </w:tabs>
      </w:pPr>
      <w:r>
        <w:rPr>
          <w:noProof/>
        </w:rPr>
        <w:lastRenderedPageBreak/>
        <mc:AlternateContent>
          <mc:Choice Requires="wps">
            <w:drawing>
              <wp:anchor distT="0" distB="0" distL="114300" distR="114300" simplePos="0" relativeHeight="251662336" behindDoc="0" locked="0" layoutInCell="1" allowOverlap="1" wp14:anchorId="10C9323B" wp14:editId="1198B3DD">
                <wp:simplePos x="0" y="0"/>
                <wp:positionH relativeFrom="column">
                  <wp:posOffset>2457450</wp:posOffset>
                </wp:positionH>
                <wp:positionV relativeFrom="paragraph">
                  <wp:posOffset>714376</wp:posOffset>
                </wp:positionV>
                <wp:extent cx="4448175" cy="2609850"/>
                <wp:effectExtent l="0" t="0" r="28575" b="19050"/>
                <wp:wrapNone/>
                <wp:docPr id="6" name="Oval 6"/>
                <wp:cNvGraphicFramePr/>
                <a:graphic xmlns:a="http://schemas.openxmlformats.org/drawingml/2006/main">
                  <a:graphicData uri="http://schemas.microsoft.com/office/word/2010/wordprocessingShape">
                    <wps:wsp>
                      <wps:cNvSpPr/>
                      <wps:spPr>
                        <a:xfrm>
                          <a:off x="0" y="0"/>
                          <a:ext cx="4448175" cy="260985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6" o:spid="_x0000_s1026" style="position:absolute;margin-left:193.5pt;margin-top:56.25pt;width:350.25pt;height:20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" filled="f" strokecolor="black [3200]" strokeweight="2pt"/>
            </w:pict>
          </mc:Fallback>
        </mc:AlternateContent>
      </w:r>
      <w:r>
        <w:rPr>
          <w:noProof/>
        </w:rPr>
        <mc:AlternateContent>
          <mc:Choice Requires="wps">
            <w:drawing>
              <wp:anchor distT="0" distB="0" distL="114300" distR="114300" simplePos="0" relativeHeight="251660288" behindDoc="0" locked="0" layoutInCell="1" allowOverlap="1" wp14:anchorId="695E0C42" wp14:editId="58092774">
                <wp:simplePos x="0" y="0"/>
                <wp:positionH relativeFrom="column">
                  <wp:posOffset>219075</wp:posOffset>
                </wp:positionH>
                <wp:positionV relativeFrom="paragraph">
                  <wp:posOffset>685800</wp:posOffset>
                </wp:positionV>
                <wp:extent cx="4448175" cy="2571750"/>
                <wp:effectExtent l="0" t="0" r="28575" b="19050"/>
                <wp:wrapNone/>
                <wp:docPr id="4" name="Oval 4"/>
                <wp:cNvGraphicFramePr/>
                <a:graphic xmlns:a="http://schemas.openxmlformats.org/drawingml/2006/main">
                  <a:graphicData uri="http://schemas.microsoft.com/office/word/2010/wordprocessingShape">
                    <wps:wsp>
                      <wps:cNvSpPr/>
                      <wps:spPr>
                        <a:xfrm>
                          <a:off x="0" y="0"/>
                          <a:ext cx="4448175" cy="257175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4" o:spid="_x0000_s1026" style="position:absolute;margin-left:17.25pt;margin-top:54pt;width:350.25pt;height:2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" filled="f" strokecolor="black [3200]" strokeweight="2pt"/>
            </w:pict>
          </mc:Fallback>
        </mc:AlternateContent>
      </w:r>
      <w:r w:rsidR="00DD2757">
        <w:rPr>
          <w:noProof/>
        </w:rPr>
        <mc:AlternateContent>
          <mc:Choice Requires="wps">
            <w:drawing>
              <wp:anchor distT="0" distB="0" distL="114300" distR="114300" simplePos="0" relativeHeight="251665408" behindDoc="0" locked="0" layoutInCell="1" allowOverlap="1" wp14:anchorId="723B610F" wp14:editId="6B076712">
                <wp:simplePos x="0" y="0"/>
                <wp:positionH relativeFrom="column">
                  <wp:posOffset>4229100</wp:posOffset>
                </wp:positionH>
                <wp:positionV relativeFrom="paragraph">
                  <wp:posOffset>923925</wp:posOffset>
                </wp:positionV>
                <wp:extent cx="1076325" cy="2952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0763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2757" w:rsidRPr="00DD2757" w:rsidRDefault="00DD2757" w:rsidP="00DD2757">
                            <w:pPr>
                              <w:jc w:val="center"/>
                              <w:rPr>
                                <w:b/>
                              </w:rPr>
                            </w:pPr>
                            <w:r>
                              <w:rPr>
                                <w:b/>
                              </w:rPr>
                              <w:t>P</w:t>
                            </w:r>
                            <w:r w:rsidRPr="00DD2757">
                              <w:rPr>
                                <w:b/>
                              </w:rPr>
                              <w:t xml:space="preserve">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33pt;margin-top:72.75pt;width:84.7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" fillcolor="white [3201]" stroked="f" strokeweight=".5pt">
                <v:textbox>
                  <w:txbxContent>
                    <w:p w:rsidR="00DD2757" w:rsidRPr="00DD2757" w:rsidRDefault="00DD2757" w:rsidP="00DD2757">
                      <w:pPr>
                        <w:jc w:val="center"/>
                        <w:rPr>
                          <w:b/>
                        </w:rPr>
                      </w:pPr>
                      <w:r>
                        <w:rPr>
                          <w:b/>
                        </w:rPr>
                        <w:t>P</w:t>
                      </w:r>
                      <w:r w:rsidRPr="00DD2757">
                        <w:rPr>
                          <w:b/>
                        </w:rPr>
                        <w:t xml:space="preserve"> Cycle</w:t>
                      </w:r>
                    </w:p>
                  </w:txbxContent>
                </v:textbox>
              </v:shape>
            </w:pict>
          </mc:Fallback>
        </mc:AlternateContent>
      </w:r>
      <w:r w:rsidR="00DD2757">
        <w:rPr>
          <w:noProof/>
        </w:rPr>
        <mc:AlternateContent>
          <mc:Choice Requires="wps">
            <w:drawing>
              <wp:anchor distT="0" distB="0" distL="114300" distR="114300" simplePos="0" relativeHeight="251663360" behindDoc="0" locked="0" layoutInCell="1" allowOverlap="1" wp14:anchorId="160A09AA" wp14:editId="1A21766F">
                <wp:simplePos x="0" y="0"/>
                <wp:positionH relativeFrom="column">
                  <wp:posOffset>1790700</wp:posOffset>
                </wp:positionH>
                <wp:positionV relativeFrom="paragraph">
                  <wp:posOffset>923925</wp:posOffset>
                </wp:positionV>
                <wp:extent cx="1076325" cy="2952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10763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2757" w:rsidRPr="00DD2757" w:rsidRDefault="00DD2757" w:rsidP="00DD2757">
                            <w:pPr>
                              <w:jc w:val="center"/>
                              <w:rPr>
                                <w:b/>
                              </w:rPr>
                            </w:pPr>
                            <w:r w:rsidRPr="00DD2757">
                              <w:rPr>
                                <w:b/>
                              </w:rPr>
                              <w:t>N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left:0;text-align:left;margin-left:141pt;margin-top:72.75pt;width:84.7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" fillcolor="white [3201]" stroked="f" strokeweight=".5pt">
                <v:textbox>
                  <w:txbxContent>
                    <w:p w:rsidR="00DD2757" w:rsidRPr="00DD2757" w:rsidRDefault="00DD2757" w:rsidP="00DD2757">
                      <w:pPr>
                        <w:jc w:val="center"/>
                        <w:rPr>
                          <w:b/>
                        </w:rPr>
                      </w:pPr>
                      <w:r w:rsidRPr="00DD2757">
                        <w:rPr>
                          <w:b/>
                        </w:rPr>
                        <w:t>N Cycle</w:t>
                      </w:r>
                    </w:p>
                  </w:txbxContent>
                </v:textbox>
              </v:shape>
            </w:pict>
          </mc:Fallback>
        </mc:AlternateContent>
      </w:r>
      <w:r w:rsidR="00DD2757">
        <w:t>In the Venn Diagram below, compare and contrast the Nitrogen and the Phosphorus Cycles.  You must list at least 5 differences for each and 3 similarities.</w:t>
      </w:r>
    </w:p>
    <w:p w:rsidR="009A6774" w:rsidRDefault="009A6774" w:rsidP="009A6774">
      <w:pPr>
        <w:tabs>
          <w:tab w:val="left" w:pos="2220"/>
        </w:tabs>
      </w:pPr>
    </w:p>
    <w:p w:rsidR="009A6774" w:rsidRDefault="009A6774" w:rsidP="009A6774">
      <w:pPr>
        <w:tabs>
          <w:tab w:val="left" w:pos="2220"/>
        </w:tabs>
      </w:pPr>
    </w:p>
    <w:p w:rsidR="009A6774" w:rsidRDefault="00831E4C" w:rsidP="009A6774">
      <w:pPr>
        <w:tabs>
          <w:tab w:val="left" w:pos="2220"/>
        </w:tabs>
      </w:pPr>
      <w:r>
        <w:rPr>
          <w:noProof/>
        </w:rPr>
        <mc:AlternateContent>
          <mc:Choice Requires="wps">
            <w:drawing>
              <wp:anchor distT="0" distB="0" distL="114300" distR="114300" simplePos="0" relativeHeight="251681792" behindDoc="0" locked="0" layoutInCell="1" allowOverlap="1" wp14:anchorId="5755DAA2" wp14:editId="13B1516B">
                <wp:simplePos x="0" y="0"/>
                <wp:positionH relativeFrom="column">
                  <wp:posOffset>683260</wp:posOffset>
                </wp:positionH>
                <wp:positionV relativeFrom="paragraph">
                  <wp:posOffset>124460</wp:posOffset>
                </wp:positionV>
                <wp:extent cx="1520190" cy="1275715"/>
                <wp:effectExtent l="0" t="0" r="0" b="6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1275715"/>
                        </a:xfrm>
                        <a:prstGeom prst="rect">
                          <a:avLst/>
                        </a:prstGeom>
                        <a:noFill/>
                        <a:ln w="9525">
                          <a:noFill/>
                          <a:miter lim="800000"/>
                          <a:headEnd/>
                          <a:tailEnd/>
                        </a:ln>
                      </wps:spPr>
                      <wps:txbx>
                        <w:txbxContent>
                          <w:p w:rsidR="00831E4C" w:rsidRDefault="00831E4C" w:rsidP="00831E4C">
                            <w:pPr>
                              <w:rPr>
                                <w:b/>
                                <w:i/>
                                <w:color w:val="FF0000"/>
                              </w:rPr>
                            </w:pPr>
                            <w:r>
                              <w:rPr>
                                <w:b/>
                                <w:i/>
                                <w:color w:val="FF0000"/>
                              </w:rPr>
                              <w:t>Atmospheric nitrogen must be “fixed”</w:t>
                            </w:r>
                          </w:p>
                          <w:p w:rsidR="00831E4C" w:rsidRPr="00B96B8A" w:rsidRDefault="00831E4C" w:rsidP="00831E4C">
                            <w:pPr>
                              <w:rPr>
                                <w:b/>
                                <w: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3.8pt;margin-top:9.8pt;width:119.7pt;height:100.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" filled="f" stroked="f">
                <v:textbox>
                  <w:txbxContent>
                    <w:p w:rsidR="00831E4C" w:rsidRDefault="00831E4C" w:rsidP="00831E4C">
                      <w:pPr>
                        <w:rPr>
                          <w:b/>
                          <w:i/>
                          <w:color w:val="FF0000"/>
                        </w:rPr>
                      </w:pPr>
                      <w:r>
                        <w:rPr>
                          <w:b/>
                          <w:i/>
                          <w:color w:val="FF0000"/>
                        </w:rPr>
                        <w:t>Atmospheric nitrogen must be “fixed”</w:t>
                      </w:r>
                    </w:p>
                    <w:p w:rsidR="00831E4C" w:rsidRPr="00B96B8A" w:rsidRDefault="00831E4C" w:rsidP="00831E4C">
                      <w:pPr>
                        <w:rPr>
                          <w:b/>
                          <w:i/>
                          <w:color w:val="FF0000"/>
                        </w:rPr>
                      </w:pPr>
                    </w:p>
                  </w:txbxContent>
                </v:textbox>
              </v:shape>
            </w:pict>
          </mc:Fallback>
        </mc:AlternateContent>
      </w:r>
      <w:r w:rsidR="00B96B8A">
        <w:rPr>
          <w:noProof/>
        </w:rPr>
        <mc:AlternateContent>
          <mc:Choice Requires="wps">
            <w:drawing>
              <wp:anchor distT="0" distB="0" distL="114300" distR="114300" simplePos="0" relativeHeight="251679744" behindDoc="0" locked="0" layoutInCell="1" allowOverlap="1" wp14:anchorId="62FBE582" wp14:editId="74A0A77B">
                <wp:simplePos x="0" y="0"/>
                <wp:positionH relativeFrom="column">
                  <wp:posOffset>2923953</wp:posOffset>
                </wp:positionH>
                <wp:positionV relativeFrom="paragraph">
                  <wp:posOffset>121314</wp:posOffset>
                </wp:positionV>
                <wp:extent cx="1520456" cy="1275907"/>
                <wp:effectExtent l="0" t="0" r="0" b="6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456" cy="1275907"/>
                        </a:xfrm>
                        <a:prstGeom prst="rect">
                          <a:avLst/>
                        </a:prstGeom>
                        <a:noFill/>
                        <a:ln w="9525">
                          <a:noFill/>
                          <a:miter lim="800000"/>
                          <a:headEnd/>
                          <a:tailEnd/>
                        </a:ln>
                      </wps:spPr>
                      <wps:txbx>
                        <w:txbxContent>
                          <w:p w:rsidR="00B96B8A" w:rsidRDefault="00B96B8A" w:rsidP="00B96B8A">
                            <w:pPr>
                              <w:rPr>
                                <w:b/>
                                <w:i/>
                                <w:color w:val="FF0000"/>
                              </w:rPr>
                            </w:pPr>
                            <w:r>
                              <w:rPr>
                                <w:b/>
                                <w:i/>
                                <w:color w:val="FF0000"/>
                              </w:rPr>
                              <w:t>Both involve the cycling of an element</w:t>
                            </w:r>
                          </w:p>
                          <w:p w:rsidR="00B96B8A" w:rsidRDefault="00B96B8A" w:rsidP="00B96B8A">
                            <w:pPr>
                              <w:rPr>
                                <w:b/>
                                <w:i/>
                                <w:color w:val="FF0000"/>
                              </w:rPr>
                            </w:pPr>
                            <w:r>
                              <w:rPr>
                                <w:b/>
                                <w:i/>
                                <w:color w:val="FF0000"/>
                              </w:rPr>
                              <w:t>Element goes in and out of different forms</w:t>
                            </w:r>
                          </w:p>
                          <w:p w:rsidR="00B96B8A" w:rsidRPr="00B96B8A" w:rsidRDefault="00B96B8A" w:rsidP="00B96B8A">
                            <w:pPr>
                              <w:rPr>
                                <w:b/>
                                <w: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30.25pt;margin-top:9.55pt;width:119.7pt;height:100.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" filled="f" stroked="f">
                <v:textbox>
                  <w:txbxContent>
                    <w:p w:rsidR="00B96B8A" w:rsidRDefault="00B96B8A" w:rsidP="00B96B8A">
                      <w:pPr>
                        <w:rPr>
                          <w:b/>
                          <w:i/>
                          <w:color w:val="FF0000"/>
                        </w:rPr>
                      </w:pPr>
                      <w:r>
                        <w:rPr>
                          <w:b/>
                          <w:i/>
                          <w:color w:val="FF0000"/>
                        </w:rPr>
                        <w:t>Both involve the cycling of an element</w:t>
                      </w:r>
                    </w:p>
                    <w:p w:rsidR="00B96B8A" w:rsidRDefault="00B96B8A" w:rsidP="00B96B8A">
                      <w:pPr>
                        <w:rPr>
                          <w:b/>
                          <w:i/>
                          <w:color w:val="FF0000"/>
                        </w:rPr>
                      </w:pPr>
                      <w:r>
                        <w:rPr>
                          <w:b/>
                          <w:i/>
                          <w:color w:val="FF0000"/>
                        </w:rPr>
                        <w:t>Element goes in and out of different forms</w:t>
                      </w:r>
                    </w:p>
                    <w:p w:rsidR="00B96B8A" w:rsidRPr="00B96B8A" w:rsidRDefault="00B96B8A" w:rsidP="00B96B8A">
                      <w:pPr>
                        <w:rPr>
                          <w:b/>
                          <w:i/>
                          <w:color w:val="FF0000"/>
                        </w:rPr>
                      </w:pPr>
                    </w:p>
                  </w:txbxContent>
                </v:textbox>
              </v:shape>
            </w:pict>
          </mc:Fallback>
        </mc:AlternateContent>
      </w:r>
    </w:p>
    <w:p w:rsidR="009A6774" w:rsidRDefault="009A6774" w:rsidP="00B96B8A">
      <w:pPr>
        <w:tabs>
          <w:tab w:val="left" w:pos="2220"/>
        </w:tabs>
        <w:jc w:val="center"/>
      </w:pPr>
    </w:p>
    <w:p w:rsidR="009A6774" w:rsidRDefault="009A6774" w:rsidP="009A6774">
      <w:pPr>
        <w:tabs>
          <w:tab w:val="left" w:pos="2220"/>
        </w:tabs>
      </w:pPr>
    </w:p>
    <w:p w:rsidR="009A6774" w:rsidRDefault="009A6774" w:rsidP="009A6774">
      <w:pPr>
        <w:tabs>
          <w:tab w:val="left" w:pos="2220"/>
        </w:tabs>
      </w:pPr>
    </w:p>
    <w:p w:rsidR="009A6774" w:rsidRDefault="009A6774" w:rsidP="009A6774">
      <w:pPr>
        <w:tabs>
          <w:tab w:val="left" w:pos="2220"/>
        </w:tabs>
      </w:pPr>
    </w:p>
    <w:p w:rsidR="009A6774" w:rsidRDefault="009A6774" w:rsidP="009A6774">
      <w:pPr>
        <w:tabs>
          <w:tab w:val="left" w:pos="2220"/>
        </w:tabs>
      </w:pPr>
    </w:p>
    <w:p w:rsidR="009A6774" w:rsidRDefault="009A6774" w:rsidP="009A6774">
      <w:pPr>
        <w:tabs>
          <w:tab w:val="left" w:pos="2220"/>
        </w:tabs>
      </w:pPr>
    </w:p>
    <w:p w:rsidR="009A6774" w:rsidRDefault="009A6774" w:rsidP="009A6774">
      <w:pPr>
        <w:tabs>
          <w:tab w:val="left" w:pos="2220"/>
        </w:tabs>
      </w:pPr>
    </w:p>
    <w:p w:rsidR="009A6774" w:rsidRDefault="009A6774" w:rsidP="009A6774">
      <w:pPr>
        <w:pStyle w:val="ListParagraph"/>
        <w:numPr>
          <w:ilvl w:val="0"/>
          <w:numId w:val="1"/>
        </w:numPr>
        <w:tabs>
          <w:tab w:val="left" w:pos="2220"/>
        </w:tabs>
      </w:pPr>
      <w:r>
        <w:t>Fill-in the table below with the appropriate information about biomes.</w:t>
      </w:r>
      <w:r w:rsidR="00831E4C">
        <w:t xml:space="preserve"> – </w:t>
      </w:r>
      <w:r w:rsidR="00831E4C" w:rsidRPr="00831E4C">
        <w:rPr>
          <w:b/>
          <w:i/>
          <w:color w:val="FF0000"/>
        </w:rPr>
        <w:t>USE CHAPTER 3, SECTION 2 IN BOOK</w:t>
      </w:r>
    </w:p>
    <w:tbl>
      <w:tblPr>
        <w:tblStyle w:val="TableGrid"/>
        <w:tblW w:w="10652" w:type="dxa"/>
        <w:tblInd w:w="360" w:type="dxa"/>
        <w:tblLook w:val="04A0" w:firstRow="1" w:lastRow="0" w:firstColumn="1" w:lastColumn="0" w:noHBand="0" w:noVBand="1"/>
      </w:tblPr>
      <w:tblGrid>
        <w:gridCol w:w="2438"/>
        <w:gridCol w:w="2197"/>
        <w:gridCol w:w="1920"/>
        <w:gridCol w:w="2305"/>
        <w:gridCol w:w="1792"/>
      </w:tblGrid>
      <w:tr w:rsidR="00B35AE3" w:rsidTr="00483ADE">
        <w:trPr>
          <w:trHeight w:val="349"/>
        </w:trPr>
        <w:tc>
          <w:tcPr>
            <w:tcW w:w="2438" w:type="dxa"/>
          </w:tcPr>
          <w:p w:rsidR="00B35AE3" w:rsidRDefault="00B35AE3" w:rsidP="00B35AE3">
            <w:pPr>
              <w:tabs>
                <w:tab w:val="left" w:pos="2220"/>
              </w:tabs>
              <w:jc w:val="center"/>
            </w:pPr>
          </w:p>
        </w:tc>
        <w:tc>
          <w:tcPr>
            <w:tcW w:w="2197" w:type="dxa"/>
          </w:tcPr>
          <w:p w:rsidR="00B35AE3" w:rsidRDefault="00B35AE3" w:rsidP="00B35AE3">
            <w:pPr>
              <w:tabs>
                <w:tab w:val="left" w:pos="2220"/>
              </w:tabs>
              <w:jc w:val="center"/>
            </w:pPr>
            <w:r>
              <w:t>Tundra</w:t>
            </w:r>
          </w:p>
        </w:tc>
        <w:tc>
          <w:tcPr>
            <w:tcW w:w="1920" w:type="dxa"/>
          </w:tcPr>
          <w:p w:rsidR="00B35AE3" w:rsidRDefault="00B35AE3" w:rsidP="00B35AE3">
            <w:pPr>
              <w:tabs>
                <w:tab w:val="left" w:pos="2220"/>
              </w:tabs>
              <w:jc w:val="center"/>
            </w:pPr>
            <w:r>
              <w:t>Boreal Forest</w:t>
            </w:r>
          </w:p>
        </w:tc>
        <w:tc>
          <w:tcPr>
            <w:tcW w:w="2305" w:type="dxa"/>
          </w:tcPr>
          <w:p w:rsidR="00B35AE3" w:rsidRDefault="00B35AE3" w:rsidP="00B35AE3">
            <w:pPr>
              <w:tabs>
                <w:tab w:val="left" w:pos="2220"/>
              </w:tabs>
              <w:jc w:val="center"/>
            </w:pPr>
            <w:r>
              <w:t>Temperate Forest</w:t>
            </w:r>
          </w:p>
        </w:tc>
        <w:tc>
          <w:tcPr>
            <w:tcW w:w="1792" w:type="dxa"/>
          </w:tcPr>
          <w:p w:rsidR="00B35AE3" w:rsidRDefault="00B35AE3" w:rsidP="00B35AE3">
            <w:pPr>
              <w:tabs>
                <w:tab w:val="left" w:pos="2220"/>
              </w:tabs>
              <w:jc w:val="center"/>
            </w:pPr>
            <w:r>
              <w:t>Woodland/ Shrubland</w:t>
            </w:r>
          </w:p>
        </w:tc>
      </w:tr>
      <w:tr w:rsidR="00B35AE3" w:rsidTr="00483ADE">
        <w:trPr>
          <w:trHeight w:val="519"/>
        </w:trPr>
        <w:tc>
          <w:tcPr>
            <w:tcW w:w="2438" w:type="dxa"/>
          </w:tcPr>
          <w:p w:rsidR="00B35AE3" w:rsidRDefault="00B35AE3" w:rsidP="00B35AE3">
            <w:pPr>
              <w:tabs>
                <w:tab w:val="left" w:pos="2220"/>
              </w:tabs>
              <w:jc w:val="center"/>
            </w:pPr>
            <w:r>
              <w:t>Avg. Precipitation</w:t>
            </w:r>
          </w:p>
        </w:tc>
        <w:tc>
          <w:tcPr>
            <w:tcW w:w="2197" w:type="dxa"/>
          </w:tcPr>
          <w:p w:rsidR="00B35AE3" w:rsidRDefault="00B35AE3" w:rsidP="00831E4C">
            <w:pPr>
              <w:tabs>
                <w:tab w:val="left" w:pos="2220"/>
              </w:tabs>
            </w:pPr>
          </w:p>
        </w:tc>
        <w:tc>
          <w:tcPr>
            <w:tcW w:w="1920" w:type="dxa"/>
          </w:tcPr>
          <w:p w:rsidR="00B35AE3" w:rsidRDefault="00B35AE3" w:rsidP="00B35AE3">
            <w:pPr>
              <w:tabs>
                <w:tab w:val="left" w:pos="2220"/>
              </w:tabs>
              <w:jc w:val="center"/>
            </w:pPr>
          </w:p>
        </w:tc>
        <w:tc>
          <w:tcPr>
            <w:tcW w:w="2305" w:type="dxa"/>
          </w:tcPr>
          <w:p w:rsidR="00B35AE3" w:rsidRDefault="00B35AE3" w:rsidP="00B35AE3">
            <w:pPr>
              <w:tabs>
                <w:tab w:val="left" w:pos="2220"/>
              </w:tabs>
              <w:jc w:val="center"/>
            </w:pPr>
          </w:p>
        </w:tc>
        <w:tc>
          <w:tcPr>
            <w:tcW w:w="1792" w:type="dxa"/>
          </w:tcPr>
          <w:p w:rsidR="00B35AE3" w:rsidRDefault="00B35AE3" w:rsidP="00B35AE3">
            <w:pPr>
              <w:tabs>
                <w:tab w:val="left" w:pos="2220"/>
              </w:tabs>
              <w:jc w:val="center"/>
            </w:pPr>
          </w:p>
        </w:tc>
      </w:tr>
      <w:tr w:rsidR="00B35AE3" w:rsidTr="00483ADE">
        <w:trPr>
          <w:trHeight w:val="555"/>
        </w:trPr>
        <w:tc>
          <w:tcPr>
            <w:tcW w:w="2438" w:type="dxa"/>
          </w:tcPr>
          <w:p w:rsidR="00B35AE3" w:rsidRDefault="00B35AE3" w:rsidP="00B35AE3">
            <w:pPr>
              <w:tabs>
                <w:tab w:val="left" w:pos="2220"/>
              </w:tabs>
              <w:jc w:val="center"/>
            </w:pPr>
            <w:r>
              <w:t>Temp Range</w:t>
            </w:r>
          </w:p>
        </w:tc>
        <w:tc>
          <w:tcPr>
            <w:tcW w:w="2197" w:type="dxa"/>
          </w:tcPr>
          <w:p w:rsidR="00B35AE3" w:rsidRDefault="00B35AE3" w:rsidP="00B35AE3">
            <w:pPr>
              <w:tabs>
                <w:tab w:val="left" w:pos="2220"/>
              </w:tabs>
              <w:jc w:val="center"/>
            </w:pPr>
          </w:p>
        </w:tc>
        <w:tc>
          <w:tcPr>
            <w:tcW w:w="1920" w:type="dxa"/>
          </w:tcPr>
          <w:p w:rsidR="00B35AE3" w:rsidRDefault="00B35AE3" w:rsidP="00B35AE3">
            <w:pPr>
              <w:tabs>
                <w:tab w:val="left" w:pos="2220"/>
              </w:tabs>
              <w:jc w:val="center"/>
            </w:pPr>
          </w:p>
        </w:tc>
        <w:tc>
          <w:tcPr>
            <w:tcW w:w="2305" w:type="dxa"/>
          </w:tcPr>
          <w:p w:rsidR="00B35AE3" w:rsidRDefault="00B35AE3" w:rsidP="00B35AE3">
            <w:pPr>
              <w:tabs>
                <w:tab w:val="left" w:pos="2220"/>
              </w:tabs>
              <w:jc w:val="center"/>
            </w:pPr>
          </w:p>
        </w:tc>
        <w:tc>
          <w:tcPr>
            <w:tcW w:w="1792" w:type="dxa"/>
          </w:tcPr>
          <w:p w:rsidR="00B35AE3" w:rsidRDefault="00B35AE3" w:rsidP="00B35AE3">
            <w:pPr>
              <w:tabs>
                <w:tab w:val="left" w:pos="2220"/>
              </w:tabs>
              <w:jc w:val="center"/>
            </w:pPr>
          </w:p>
        </w:tc>
      </w:tr>
      <w:tr w:rsidR="00B35AE3" w:rsidTr="00483ADE">
        <w:trPr>
          <w:trHeight w:val="555"/>
        </w:trPr>
        <w:tc>
          <w:tcPr>
            <w:tcW w:w="2438" w:type="dxa"/>
          </w:tcPr>
          <w:p w:rsidR="00B35AE3" w:rsidRDefault="00B35AE3" w:rsidP="00B35AE3">
            <w:pPr>
              <w:tabs>
                <w:tab w:val="left" w:pos="2220"/>
              </w:tabs>
              <w:jc w:val="center"/>
            </w:pPr>
            <w:r>
              <w:t>Plant Species</w:t>
            </w:r>
          </w:p>
        </w:tc>
        <w:tc>
          <w:tcPr>
            <w:tcW w:w="2197" w:type="dxa"/>
          </w:tcPr>
          <w:p w:rsidR="00B35AE3" w:rsidRDefault="00B35AE3" w:rsidP="00B35AE3">
            <w:pPr>
              <w:tabs>
                <w:tab w:val="left" w:pos="2220"/>
              </w:tabs>
              <w:jc w:val="center"/>
            </w:pPr>
          </w:p>
        </w:tc>
        <w:tc>
          <w:tcPr>
            <w:tcW w:w="1920" w:type="dxa"/>
          </w:tcPr>
          <w:p w:rsidR="00B35AE3" w:rsidRDefault="00B35AE3" w:rsidP="00B35AE3">
            <w:pPr>
              <w:tabs>
                <w:tab w:val="left" w:pos="2220"/>
              </w:tabs>
              <w:jc w:val="center"/>
            </w:pPr>
          </w:p>
        </w:tc>
        <w:tc>
          <w:tcPr>
            <w:tcW w:w="2305" w:type="dxa"/>
          </w:tcPr>
          <w:p w:rsidR="00B35AE3" w:rsidRDefault="00B35AE3" w:rsidP="00B35AE3">
            <w:pPr>
              <w:tabs>
                <w:tab w:val="left" w:pos="2220"/>
              </w:tabs>
              <w:jc w:val="center"/>
            </w:pPr>
          </w:p>
        </w:tc>
        <w:tc>
          <w:tcPr>
            <w:tcW w:w="1792" w:type="dxa"/>
          </w:tcPr>
          <w:p w:rsidR="00B35AE3" w:rsidRDefault="00B35AE3" w:rsidP="00B35AE3">
            <w:pPr>
              <w:tabs>
                <w:tab w:val="left" w:pos="2220"/>
              </w:tabs>
              <w:jc w:val="center"/>
            </w:pPr>
          </w:p>
        </w:tc>
      </w:tr>
      <w:tr w:rsidR="00B35AE3" w:rsidTr="00483ADE">
        <w:trPr>
          <w:trHeight w:val="519"/>
        </w:trPr>
        <w:tc>
          <w:tcPr>
            <w:tcW w:w="2438" w:type="dxa"/>
          </w:tcPr>
          <w:p w:rsidR="00B35AE3" w:rsidRDefault="00B35AE3" w:rsidP="00B35AE3">
            <w:pPr>
              <w:tabs>
                <w:tab w:val="left" w:pos="2220"/>
              </w:tabs>
              <w:jc w:val="center"/>
            </w:pPr>
            <w:r>
              <w:t>Animal Species</w:t>
            </w:r>
          </w:p>
        </w:tc>
        <w:tc>
          <w:tcPr>
            <w:tcW w:w="2197" w:type="dxa"/>
          </w:tcPr>
          <w:p w:rsidR="00B35AE3" w:rsidRDefault="00B35AE3" w:rsidP="00B35AE3">
            <w:pPr>
              <w:tabs>
                <w:tab w:val="left" w:pos="2220"/>
              </w:tabs>
              <w:jc w:val="center"/>
            </w:pPr>
          </w:p>
        </w:tc>
        <w:tc>
          <w:tcPr>
            <w:tcW w:w="1920" w:type="dxa"/>
          </w:tcPr>
          <w:p w:rsidR="00B35AE3" w:rsidRDefault="00B35AE3" w:rsidP="00B35AE3">
            <w:pPr>
              <w:tabs>
                <w:tab w:val="left" w:pos="2220"/>
              </w:tabs>
              <w:jc w:val="center"/>
            </w:pPr>
          </w:p>
        </w:tc>
        <w:tc>
          <w:tcPr>
            <w:tcW w:w="2305" w:type="dxa"/>
          </w:tcPr>
          <w:p w:rsidR="00B35AE3" w:rsidRDefault="00B35AE3" w:rsidP="00B35AE3">
            <w:pPr>
              <w:tabs>
                <w:tab w:val="left" w:pos="2220"/>
              </w:tabs>
              <w:jc w:val="center"/>
            </w:pPr>
          </w:p>
        </w:tc>
        <w:tc>
          <w:tcPr>
            <w:tcW w:w="1792" w:type="dxa"/>
          </w:tcPr>
          <w:p w:rsidR="00B35AE3" w:rsidRDefault="00B35AE3" w:rsidP="00B35AE3">
            <w:pPr>
              <w:tabs>
                <w:tab w:val="left" w:pos="2220"/>
              </w:tabs>
              <w:jc w:val="center"/>
            </w:pPr>
          </w:p>
        </w:tc>
      </w:tr>
      <w:tr w:rsidR="00B35AE3" w:rsidTr="00483ADE">
        <w:trPr>
          <w:trHeight w:val="571"/>
        </w:trPr>
        <w:tc>
          <w:tcPr>
            <w:tcW w:w="2438" w:type="dxa"/>
          </w:tcPr>
          <w:p w:rsidR="00B35AE3" w:rsidRDefault="00B35AE3" w:rsidP="00B35AE3">
            <w:pPr>
              <w:tabs>
                <w:tab w:val="left" w:pos="2220"/>
              </w:tabs>
              <w:jc w:val="center"/>
            </w:pPr>
            <w:r>
              <w:t>Geographic Location</w:t>
            </w:r>
          </w:p>
        </w:tc>
        <w:tc>
          <w:tcPr>
            <w:tcW w:w="2197" w:type="dxa"/>
          </w:tcPr>
          <w:p w:rsidR="00B35AE3" w:rsidRDefault="00B35AE3" w:rsidP="00B35AE3">
            <w:pPr>
              <w:tabs>
                <w:tab w:val="left" w:pos="2220"/>
              </w:tabs>
              <w:jc w:val="center"/>
            </w:pPr>
          </w:p>
        </w:tc>
        <w:tc>
          <w:tcPr>
            <w:tcW w:w="1920" w:type="dxa"/>
          </w:tcPr>
          <w:p w:rsidR="00B35AE3" w:rsidRDefault="00B35AE3" w:rsidP="00B35AE3">
            <w:pPr>
              <w:tabs>
                <w:tab w:val="left" w:pos="2220"/>
              </w:tabs>
              <w:jc w:val="center"/>
            </w:pPr>
          </w:p>
        </w:tc>
        <w:tc>
          <w:tcPr>
            <w:tcW w:w="2305" w:type="dxa"/>
          </w:tcPr>
          <w:p w:rsidR="00B35AE3" w:rsidRDefault="00B35AE3" w:rsidP="00B35AE3">
            <w:pPr>
              <w:tabs>
                <w:tab w:val="left" w:pos="2220"/>
              </w:tabs>
              <w:jc w:val="center"/>
            </w:pPr>
          </w:p>
        </w:tc>
        <w:tc>
          <w:tcPr>
            <w:tcW w:w="1792" w:type="dxa"/>
          </w:tcPr>
          <w:p w:rsidR="00B35AE3" w:rsidRDefault="00B35AE3" w:rsidP="00B35AE3">
            <w:pPr>
              <w:tabs>
                <w:tab w:val="left" w:pos="2220"/>
              </w:tabs>
              <w:jc w:val="center"/>
            </w:pPr>
          </w:p>
        </w:tc>
      </w:tr>
      <w:tr w:rsidR="00B35AE3" w:rsidTr="00483ADE">
        <w:trPr>
          <w:trHeight w:val="555"/>
        </w:trPr>
        <w:tc>
          <w:tcPr>
            <w:tcW w:w="2438" w:type="dxa"/>
          </w:tcPr>
          <w:p w:rsidR="00B35AE3" w:rsidRDefault="00B35AE3" w:rsidP="00B35AE3">
            <w:pPr>
              <w:tabs>
                <w:tab w:val="left" w:pos="2220"/>
              </w:tabs>
              <w:jc w:val="center"/>
            </w:pPr>
            <w:r>
              <w:t>Abiotic factors</w:t>
            </w:r>
          </w:p>
        </w:tc>
        <w:tc>
          <w:tcPr>
            <w:tcW w:w="2197" w:type="dxa"/>
          </w:tcPr>
          <w:p w:rsidR="00B35AE3" w:rsidRDefault="00B35AE3" w:rsidP="00B35AE3">
            <w:pPr>
              <w:tabs>
                <w:tab w:val="left" w:pos="2220"/>
              </w:tabs>
              <w:jc w:val="center"/>
            </w:pPr>
          </w:p>
        </w:tc>
        <w:tc>
          <w:tcPr>
            <w:tcW w:w="1920" w:type="dxa"/>
          </w:tcPr>
          <w:p w:rsidR="00B35AE3" w:rsidRDefault="00B35AE3" w:rsidP="00B35AE3">
            <w:pPr>
              <w:tabs>
                <w:tab w:val="left" w:pos="2220"/>
              </w:tabs>
              <w:jc w:val="center"/>
            </w:pPr>
          </w:p>
        </w:tc>
        <w:tc>
          <w:tcPr>
            <w:tcW w:w="2305" w:type="dxa"/>
          </w:tcPr>
          <w:p w:rsidR="00B35AE3" w:rsidRDefault="00B35AE3" w:rsidP="00B35AE3">
            <w:pPr>
              <w:tabs>
                <w:tab w:val="left" w:pos="2220"/>
              </w:tabs>
              <w:jc w:val="center"/>
            </w:pPr>
          </w:p>
        </w:tc>
        <w:tc>
          <w:tcPr>
            <w:tcW w:w="1792" w:type="dxa"/>
          </w:tcPr>
          <w:p w:rsidR="00B35AE3" w:rsidRDefault="00B35AE3" w:rsidP="00B35AE3">
            <w:pPr>
              <w:tabs>
                <w:tab w:val="left" w:pos="2220"/>
              </w:tabs>
              <w:jc w:val="center"/>
            </w:pPr>
          </w:p>
        </w:tc>
      </w:tr>
      <w:tr w:rsidR="00B35AE3" w:rsidTr="00483ADE">
        <w:trPr>
          <w:trHeight w:val="436"/>
        </w:trPr>
        <w:tc>
          <w:tcPr>
            <w:tcW w:w="2438" w:type="dxa"/>
          </w:tcPr>
          <w:p w:rsidR="00B35AE3" w:rsidRDefault="00B35AE3" w:rsidP="00B35AE3">
            <w:pPr>
              <w:tabs>
                <w:tab w:val="left" w:pos="2220"/>
              </w:tabs>
              <w:jc w:val="center"/>
            </w:pPr>
          </w:p>
        </w:tc>
        <w:tc>
          <w:tcPr>
            <w:tcW w:w="2197" w:type="dxa"/>
          </w:tcPr>
          <w:p w:rsidR="00B35AE3" w:rsidRDefault="00B35AE3" w:rsidP="00B35AE3">
            <w:pPr>
              <w:tabs>
                <w:tab w:val="left" w:pos="2220"/>
              </w:tabs>
              <w:jc w:val="center"/>
            </w:pPr>
            <w:r>
              <w:t>Savanna</w:t>
            </w:r>
          </w:p>
        </w:tc>
        <w:tc>
          <w:tcPr>
            <w:tcW w:w="1920" w:type="dxa"/>
          </w:tcPr>
          <w:p w:rsidR="00B35AE3" w:rsidRDefault="00B35AE3" w:rsidP="00B35AE3">
            <w:pPr>
              <w:tabs>
                <w:tab w:val="left" w:pos="2220"/>
              </w:tabs>
              <w:jc w:val="center"/>
            </w:pPr>
            <w:r>
              <w:t>Tropical Rainforest</w:t>
            </w:r>
          </w:p>
        </w:tc>
        <w:tc>
          <w:tcPr>
            <w:tcW w:w="2305" w:type="dxa"/>
          </w:tcPr>
          <w:p w:rsidR="00B35AE3" w:rsidRDefault="00B35AE3" w:rsidP="00B35AE3">
            <w:pPr>
              <w:tabs>
                <w:tab w:val="left" w:pos="2220"/>
              </w:tabs>
              <w:jc w:val="center"/>
            </w:pPr>
            <w:r>
              <w:t>Desert</w:t>
            </w:r>
          </w:p>
        </w:tc>
        <w:tc>
          <w:tcPr>
            <w:tcW w:w="1792" w:type="dxa"/>
          </w:tcPr>
          <w:p w:rsidR="00B35AE3" w:rsidRDefault="00B35AE3" w:rsidP="00B35AE3">
            <w:pPr>
              <w:tabs>
                <w:tab w:val="left" w:pos="2220"/>
              </w:tabs>
              <w:jc w:val="center"/>
            </w:pPr>
            <w:r>
              <w:t>Grassland</w:t>
            </w:r>
          </w:p>
        </w:tc>
      </w:tr>
      <w:tr w:rsidR="00B35AE3" w:rsidTr="00483ADE">
        <w:trPr>
          <w:trHeight w:val="519"/>
        </w:trPr>
        <w:tc>
          <w:tcPr>
            <w:tcW w:w="2438" w:type="dxa"/>
          </w:tcPr>
          <w:p w:rsidR="00B35AE3" w:rsidRDefault="00B35AE3" w:rsidP="00B35AE3">
            <w:pPr>
              <w:tabs>
                <w:tab w:val="left" w:pos="2220"/>
              </w:tabs>
              <w:jc w:val="center"/>
            </w:pPr>
            <w:r>
              <w:t>Avg. Precipitation</w:t>
            </w:r>
          </w:p>
        </w:tc>
        <w:tc>
          <w:tcPr>
            <w:tcW w:w="2197" w:type="dxa"/>
          </w:tcPr>
          <w:p w:rsidR="00B35AE3" w:rsidRDefault="00B35AE3" w:rsidP="00B35AE3">
            <w:pPr>
              <w:tabs>
                <w:tab w:val="left" w:pos="2220"/>
              </w:tabs>
              <w:jc w:val="center"/>
            </w:pPr>
          </w:p>
        </w:tc>
        <w:tc>
          <w:tcPr>
            <w:tcW w:w="1920" w:type="dxa"/>
          </w:tcPr>
          <w:p w:rsidR="00B35AE3" w:rsidRDefault="00B35AE3" w:rsidP="00B35AE3">
            <w:pPr>
              <w:tabs>
                <w:tab w:val="left" w:pos="2220"/>
              </w:tabs>
              <w:jc w:val="center"/>
            </w:pPr>
          </w:p>
        </w:tc>
        <w:tc>
          <w:tcPr>
            <w:tcW w:w="2305" w:type="dxa"/>
          </w:tcPr>
          <w:p w:rsidR="00B35AE3" w:rsidRDefault="00B35AE3" w:rsidP="00B35AE3">
            <w:pPr>
              <w:tabs>
                <w:tab w:val="left" w:pos="2220"/>
              </w:tabs>
              <w:jc w:val="center"/>
            </w:pPr>
          </w:p>
        </w:tc>
        <w:tc>
          <w:tcPr>
            <w:tcW w:w="1792" w:type="dxa"/>
          </w:tcPr>
          <w:p w:rsidR="00B35AE3" w:rsidRDefault="00B35AE3" w:rsidP="00B35AE3">
            <w:pPr>
              <w:tabs>
                <w:tab w:val="left" w:pos="2220"/>
              </w:tabs>
              <w:jc w:val="center"/>
            </w:pPr>
          </w:p>
        </w:tc>
      </w:tr>
      <w:tr w:rsidR="00B35AE3" w:rsidTr="00483ADE">
        <w:trPr>
          <w:trHeight w:val="555"/>
        </w:trPr>
        <w:tc>
          <w:tcPr>
            <w:tcW w:w="2438" w:type="dxa"/>
          </w:tcPr>
          <w:p w:rsidR="00B35AE3" w:rsidRDefault="00B35AE3" w:rsidP="00B35AE3">
            <w:pPr>
              <w:tabs>
                <w:tab w:val="left" w:pos="2220"/>
              </w:tabs>
              <w:jc w:val="center"/>
            </w:pPr>
            <w:r>
              <w:t>Temp Range</w:t>
            </w:r>
          </w:p>
        </w:tc>
        <w:tc>
          <w:tcPr>
            <w:tcW w:w="2197" w:type="dxa"/>
          </w:tcPr>
          <w:p w:rsidR="00B35AE3" w:rsidRDefault="00B35AE3" w:rsidP="00B35AE3">
            <w:pPr>
              <w:tabs>
                <w:tab w:val="left" w:pos="2220"/>
              </w:tabs>
              <w:jc w:val="center"/>
            </w:pPr>
          </w:p>
        </w:tc>
        <w:tc>
          <w:tcPr>
            <w:tcW w:w="1920" w:type="dxa"/>
          </w:tcPr>
          <w:p w:rsidR="00B35AE3" w:rsidRDefault="00B35AE3" w:rsidP="00B35AE3">
            <w:pPr>
              <w:tabs>
                <w:tab w:val="left" w:pos="2220"/>
              </w:tabs>
              <w:jc w:val="center"/>
            </w:pPr>
          </w:p>
        </w:tc>
        <w:tc>
          <w:tcPr>
            <w:tcW w:w="2305" w:type="dxa"/>
          </w:tcPr>
          <w:p w:rsidR="00B35AE3" w:rsidRDefault="00B35AE3" w:rsidP="00B35AE3">
            <w:pPr>
              <w:tabs>
                <w:tab w:val="left" w:pos="2220"/>
              </w:tabs>
              <w:jc w:val="center"/>
            </w:pPr>
          </w:p>
        </w:tc>
        <w:tc>
          <w:tcPr>
            <w:tcW w:w="1792" w:type="dxa"/>
          </w:tcPr>
          <w:p w:rsidR="00B35AE3" w:rsidRDefault="00B35AE3" w:rsidP="00B35AE3">
            <w:pPr>
              <w:tabs>
                <w:tab w:val="left" w:pos="2220"/>
              </w:tabs>
              <w:jc w:val="center"/>
            </w:pPr>
          </w:p>
        </w:tc>
      </w:tr>
      <w:tr w:rsidR="00B35AE3" w:rsidTr="00483ADE">
        <w:trPr>
          <w:trHeight w:val="555"/>
        </w:trPr>
        <w:tc>
          <w:tcPr>
            <w:tcW w:w="2438" w:type="dxa"/>
          </w:tcPr>
          <w:p w:rsidR="00B35AE3" w:rsidRDefault="00B35AE3" w:rsidP="00B35AE3">
            <w:pPr>
              <w:tabs>
                <w:tab w:val="left" w:pos="2220"/>
              </w:tabs>
              <w:jc w:val="center"/>
            </w:pPr>
            <w:r>
              <w:t>Plant Species</w:t>
            </w:r>
          </w:p>
        </w:tc>
        <w:tc>
          <w:tcPr>
            <w:tcW w:w="2197" w:type="dxa"/>
          </w:tcPr>
          <w:p w:rsidR="00B35AE3" w:rsidRDefault="00B35AE3" w:rsidP="00B35AE3">
            <w:pPr>
              <w:tabs>
                <w:tab w:val="left" w:pos="2220"/>
              </w:tabs>
              <w:jc w:val="center"/>
            </w:pPr>
          </w:p>
        </w:tc>
        <w:tc>
          <w:tcPr>
            <w:tcW w:w="1920" w:type="dxa"/>
          </w:tcPr>
          <w:p w:rsidR="00B35AE3" w:rsidRDefault="00B35AE3" w:rsidP="00B35AE3">
            <w:pPr>
              <w:tabs>
                <w:tab w:val="left" w:pos="2220"/>
              </w:tabs>
              <w:jc w:val="center"/>
            </w:pPr>
          </w:p>
        </w:tc>
        <w:tc>
          <w:tcPr>
            <w:tcW w:w="2305" w:type="dxa"/>
          </w:tcPr>
          <w:p w:rsidR="00B35AE3" w:rsidRDefault="00B35AE3" w:rsidP="00B35AE3">
            <w:pPr>
              <w:tabs>
                <w:tab w:val="left" w:pos="2220"/>
              </w:tabs>
              <w:jc w:val="center"/>
            </w:pPr>
          </w:p>
        </w:tc>
        <w:tc>
          <w:tcPr>
            <w:tcW w:w="1792" w:type="dxa"/>
          </w:tcPr>
          <w:p w:rsidR="00B35AE3" w:rsidRDefault="00B35AE3" w:rsidP="00B35AE3">
            <w:pPr>
              <w:tabs>
                <w:tab w:val="left" w:pos="2220"/>
              </w:tabs>
              <w:jc w:val="center"/>
            </w:pPr>
          </w:p>
        </w:tc>
      </w:tr>
      <w:tr w:rsidR="00B35AE3" w:rsidTr="00483ADE">
        <w:trPr>
          <w:trHeight w:val="519"/>
        </w:trPr>
        <w:tc>
          <w:tcPr>
            <w:tcW w:w="2438" w:type="dxa"/>
          </w:tcPr>
          <w:p w:rsidR="00B35AE3" w:rsidRDefault="00B35AE3" w:rsidP="00B35AE3">
            <w:pPr>
              <w:tabs>
                <w:tab w:val="left" w:pos="2220"/>
              </w:tabs>
              <w:jc w:val="center"/>
            </w:pPr>
            <w:r>
              <w:t>Animal Species</w:t>
            </w:r>
          </w:p>
        </w:tc>
        <w:tc>
          <w:tcPr>
            <w:tcW w:w="2197" w:type="dxa"/>
          </w:tcPr>
          <w:p w:rsidR="00B35AE3" w:rsidRDefault="00B35AE3" w:rsidP="00B35AE3">
            <w:pPr>
              <w:tabs>
                <w:tab w:val="left" w:pos="2220"/>
              </w:tabs>
              <w:jc w:val="center"/>
            </w:pPr>
          </w:p>
        </w:tc>
        <w:tc>
          <w:tcPr>
            <w:tcW w:w="1920" w:type="dxa"/>
          </w:tcPr>
          <w:p w:rsidR="00B35AE3" w:rsidRDefault="00B35AE3" w:rsidP="00B35AE3">
            <w:pPr>
              <w:tabs>
                <w:tab w:val="left" w:pos="2220"/>
              </w:tabs>
              <w:jc w:val="center"/>
            </w:pPr>
          </w:p>
        </w:tc>
        <w:tc>
          <w:tcPr>
            <w:tcW w:w="2305" w:type="dxa"/>
          </w:tcPr>
          <w:p w:rsidR="00B35AE3" w:rsidRDefault="00B35AE3" w:rsidP="00B35AE3">
            <w:pPr>
              <w:tabs>
                <w:tab w:val="left" w:pos="2220"/>
              </w:tabs>
              <w:jc w:val="center"/>
            </w:pPr>
          </w:p>
        </w:tc>
        <w:tc>
          <w:tcPr>
            <w:tcW w:w="1792" w:type="dxa"/>
          </w:tcPr>
          <w:p w:rsidR="00B35AE3" w:rsidRDefault="00B35AE3" w:rsidP="00B35AE3">
            <w:pPr>
              <w:tabs>
                <w:tab w:val="left" w:pos="2220"/>
              </w:tabs>
              <w:jc w:val="center"/>
            </w:pPr>
          </w:p>
        </w:tc>
      </w:tr>
      <w:tr w:rsidR="00B35AE3" w:rsidTr="00483ADE">
        <w:trPr>
          <w:trHeight w:val="571"/>
        </w:trPr>
        <w:tc>
          <w:tcPr>
            <w:tcW w:w="2438" w:type="dxa"/>
          </w:tcPr>
          <w:p w:rsidR="00B35AE3" w:rsidRDefault="00B35AE3" w:rsidP="00B35AE3">
            <w:pPr>
              <w:tabs>
                <w:tab w:val="left" w:pos="2220"/>
              </w:tabs>
              <w:jc w:val="center"/>
            </w:pPr>
            <w:r>
              <w:t>Geographic Location</w:t>
            </w:r>
          </w:p>
        </w:tc>
        <w:tc>
          <w:tcPr>
            <w:tcW w:w="2197" w:type="dxa"/>
          </w:tcPr>
          <w:p w:rsidR="00B35AE3" w:rsidRDefault="00B35AE3" w:rsidP="00B35AE3">
            <w:pPr>
              <w:tabs>
                <w:tab w:val="left" w:pos="2220"/>
              </w:tabs>
              <w:jc w:val="center"/>
            </w:pPr>
          </w:p>
        </w:tc>
        <w:tc>
          <w:tcPr>
            <w:tcW w:w="1920" w:type="dxa"/>
          </w:tcPr>
          <w:p w:rsidR="00B35AE3" w:rsidRDefault="00B35AE3" w:rsidP="00B35AE3">
            <w:pPr>
              <w:tabs>
                <w:tab w:val="left" w:pos="2220"/>
              </w:tabs>
              <w:jc w:val="center"/>
            </w:pPr>
          </w:p>
        </w:tc>
        <w:tc>
          <w:tcPr>
            <w:tcW w:w="2305" w:type="dxa"/>
          </w:tcPr>
          <w:p w:rsidR="00B35AE3" w:rsidRDefault="00B35AE3" w:rsidP="00B35AE3">
            <w:pPr>
              <w:tabs>
                <w:tab w:val="left" w:pos="2220"/>
              </w:tabs>
              <w:jc w:val="center"/>
            </w:pPr>
          </w:p>
        </w:tc>
        <w:tc>
          <w:tcPr>
            <w:tcW w:w="1792" w:type="dxa"/>
          </w:tcPr>
          <w:p w:rsidR="00B35AE3" w:rsidRDefault="00B35AE3" w:rsidP="00B35AE3">
            <w:pPr>
              <w:tabs>
                <w:tab w:val="left" w:pos="2220"/>
              </w:tabs>
              <w:jc w:val="center"/>
            </w:pPr>
          </w:p>
        </w:tc>
      </w:tr>
      <w:tr w:rsidR="00B35AE3" w:rsidTr="00483ADE">
        <w:trPr>
          <w:trHeight w:val="555"/>
        </w:trPr>
        <w:tc>
          <w:tcPr>
            <w:tcW w:w="2438" w:type="dxa"/>
          </w:tcPr>
          <w:p w:rsidR="00B35AE3" w:rsidRDefault="00B35AE3" w:rsidP="00B35AE3">
            <w:pPr>
              <w:tabs>
                <w:tab w:val="left" w:pos="2220"/>
              </w:tabs>
              <w:jc w:val="center"/>
            </w:pPr>
            <w:r>
              <w:t>Abiotic factors</w:t>
            </w:r>
          </w:p>
        </w:tc>
        <w:tc>
          <w:tcPr>
            <w:tcW w:w="2197" w:type="dxa"/>
          </w:tcPr>
          <w:p w:rsidR="00B35AE3" w:rsidRDefault="00B35AE3" w:rsidP="00B35AE3">
            <w:pPr>
              <w:tabs>
                <w:tab w:val="left" w:pos="2220"/>
              </w:tabs>
              <w:jc w:val="center"/>
            </w:pPr>
          </w:p>
        </w:tc>
        <w:tc>
          <w:tcPr>
            <w:tcW w:w="1920" w:type="dxa"/>
          </w:tcPr>
          <w:p w:rsidR="00B35AE3" w:rsidRDefault="00B35AE3" w:rsidP="00B35AE3">
            <w:pPr>
              <w:tabs>
                <w:tab w:val="left" w:pos="2220"/>
              </w:tabs>
              <w:jc w:val="center"/>
            </w:pPr>
          </w:p>
        </w:tc>
        <w:tc>
          <w:tcPr>
            <w:tcW w:w="2305" w:type="dxa"/>
          </w:tcPr>
          <w:p w:rsidR="00B35AE3" w:rsidRDefault="00B35AE3" w:rsidP="00B35AE3">
            <w:pPr>
              <w:tabs>
                <w:tab w:val="left" w:pos="2220"/>
              </w:tabs>
              <w:jc w:val="center"/>
            </w:pPr>
          </w:p>
        </w:tc>
        <w:tc>
          <w:tcPr>
            <w:tcW w:w="1792" w:type="dxa"/>
          </w:tcPr>
          <w:p w:rsidR="00B35AE3" w:rsidRDefault="00B35AE3" w:rsidP="00B35AE3">
            <w:pPr>
              <w:tabs>
                <w:tab w:val="left" w:pos="2220"/>
              </w:tabs>
              <w:jc w:val="center"/>
            </w:pPr>
          </w:p>
        </w:tc>
      </w:tr>
    </w:tbl>
    <w:p w:rsidR="009A6774" w:rsidRPr="00B53D36" w:rsidRDefault="009A6774" w:rsidP="00483ADE">
      <w:pPr>
        <w:tabs>
          <w:tab w:val="left" w:pos="2220"/>
        </w:tabs>
      </w:pPr>
    </w:p>
    <w:sectPr w:rsidR="009A6774" w:rsidRPr="00B53D36" w:rsidSect="00B53D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06ACF"/>
    <w:multiLevelType w:val="hybridMultilevel"/>
    <w:tmpl w:val="400A2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900C24"/>
    <w:multiLevelType w:val="hybridMultilevel"/>
    <w:tmpl w:val="D0341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D36"/>
    <w:rsid w:val="00152DCD"/>
    <w:rsid w:val="00186DBF"/>
    <w:rsid w:val="0041656A"/>
    <w:rsid w:val="00483ADE"/>
    <w:rsid w:val="007A1BA7"/>
    <w:rsid w:val="00831E4C"/>
    <w:rsid w:val="009A6774"/>
    <w:rsid w:val="009D68C5"/>
    <w:rsid w:val="00A70271"/>
    <w:rsid w:val="00B148C7"/>
    <w:rsid w:val="00B35AE3"/>
    <w:rsid w:val="00B53D36"/>
    <w:rsid w:val="00B96B8A"/>
    <w:rsid w:val="00CC2284"/>
    <w:rsid w:val="00CC4946"/>
    <w:rsid w:val="00D9345A"/>
    <w:rsid w:val="00DA4146"/>
    <w:rsid w:val="00DD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D36"/>
    <w:pPr>
      <w:ind w:left="720"/>
      <w:contextualSpacing/>
    </w:pPr>
  </w:style>
  <w:style w:type="paragraph" w:styleId="BalloonText">
    <w:name w:val="Balloon Text"/>
    <w:basedOn w:val="Normal"/>
    <w:link w:val="BalloonTextChar"/>
    <w:uiPriority w:val="99"/>
    <w:semiHidden/>
    <w:unhideWhenUsed/>
    <w:rsid w:val="00B53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D36"/>
    <w:rPr>
      <w:rFonts w:ascii="Tahoma" w:hAnsi="Tahoma" w:cs="Tahoma"/>
      <w:sz w:val="16"/>
      <w:szCs w:val="16"/>
    </w:rPr>
  </w:style>
  <w:style w:type="table" w:styleId="TableGrid">
    <w:name w:val="Table Grid"/>
    <w:basedOn w:val="TableNormal"/>
    <w:uiPriority w:val="59"/>
    <w:rsid w:val="00B35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D36"/>
    <w:pPr>
      <w:ind w:left="720"/>
      <w:contextualSpacing/>
    </w:pPr>
  </w:style>
  <w:style w:type="paragraph" w:styleId="BalloonText">
    <w:name w:val="Balloon Text"/>
    <w:basedOn w:val="Normal"/>
    <w:link w:val="BalloonTextChar"/>
    <w:uiPriority w:val="99"/>
    <w:semiHidden/>
    <w:unhideWhenUsed/>
    <w:rsid w:val="00B53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D36"/>
    <w:rPr>
      <w:rFonts w:ascii="Tahoma" w:hAnsi="Tahoma" w:cs="Tahoma"/>
      <w:sz w:val="16"/>
      <w:szCs w:val="16"/>
    </w:rPr>
  </w:style>
  <w:style w:type="table" w:styleId="TableGrid">
    <w:name w:val="Table Grid"/>
    <w:basedOn w:val="TableNormal"/>
    <w:uiPriority w:val="59"/>
    <w:rsid w:val="00B35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Koester</dc:creator>
  <cp:lastModifiedBy>Meredith Koester</cp:lastModifiedBy>
  <cp:revision>4</cp:revision>
  <cp:lastPrinted>2015-05-05T13:52:00Z</cp:lastPrinted>
  <dcterms:created xsi:type="dcterms:W3CDTF">2015-05-04T15:41:00Z</dcterms:created>
  <dcterms:modified xsi:type="dcterms:W3CDTF">2015-05-05T13:52:00Z</dcterms:modified>
</cp:coreProperties>
</file>